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F80FA" w14:textId="01E5B896" w:rsidR="00A24102" w:rsidRDefault="00A24102" w:rsidP="0081515F">
      <w:pPr>
        <w:pStyle w:val="Default"/>
        <w:jc w:val="right"/>
        <w:rPr>
          <w:rFonts w:ascii="Arial" w:hAnsi="Arial" w:cs="Arial"/>
          <w:b/>
          <w:color w:val="auto"/>
          <w:sz w:val="20"/>
          <w:szCs w:val="20"/>
        </w:rPr>
      </w:pPr>
      <w:r>
        <w:rPr>
          <w:rFonts w:ascii="Arial" w:hAnsi="Arial" w:cs="Arial"/>
          <w:b/>
          <w:color w:val="auto"/>
          <w:sz w:val="20"/>
          <w:szCs w:val="20"/>
        </w:rPr>
        <w:t>MODULO DA PRESENTARE</w:t>
      </w:r>
    </w:p>
    <w:p w14:paraId="3440769A" w14:textId="1E48A52C" w:rsidR="0081515F" w:rsidRDefault="00A24102" w:rsidP="0081515F">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14:paraId="4D465571" w14:textId="63F549A5" w:rsidR="00A24102" w:rsidRPr="003202D8" w:rsidRDefault="00A24102" w:rsidP="0081515F">
      <w:pPr>
        <w:pStyle w:val="Default"/>
        <w:jc w:val="right"/>
        <w:rPr>
          <w:rFonts w:ascii="Arial" w:hAnsi="Arial" w:cs="Arial"/>
          <w:color w:val="auto"/>
          <w:sz w:val="20"/>
          <w:szCs w:val="20"/>
        </w:rPr>
      </w:pPr>
      <w:r>
        <w:rPr>
          <w:rFonts w:ascii="Arial" w:hAnsi="Arial" w:cs="Arial"/>
          <w:b/>
          <w:color w:val="auto"/>
          <w:sz w:val="20"/>
          <w:szCs w:val="20"/>
        </w:rPr>
        <w:t>(BANCA, INTERMEDIARIO FINANZARIO, CONFIDI)</w:t>
      </w:r>
    </w:p>
    <w:p w14:paraId="2812B3E2" w14:textId="77777777" w:rsidR="0081515F" w:rsidRPr="006E06AE" w:rsidRDefault="0081515F" w:rsidP="00A24102">
      <w:pPr>
        <w:pStyle w:val="Default"/>
        <w:jc w:val="both"/>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0E666E03" w14:textId="77777777" w:rsidR="0081515F" w:rsidRPr="006E06AE" w:rsidRDefault="0081515F" w:rsidP="0081515F">
      <w:pPr>
        <w:pStyle w:val="Default"/>
        <w:jc w:val="right"/>
        <w:rPr>
          <w:rFonts w:ascii="Arial" w:hAnsi="Arial" w:cs="Arial"/>
          <w:b/>
          <w:bCs/>
          <w:i/>
          <w:iCs/>
          <w:sz w:val="20"/>
          <w:szCs w:val="20"/>
        </w:rPr>
      </w:pPr>
    </w:p>
    <w:p w14:paraId="0A97202A" w14:textId="77777777" w:rsidR="0081515F" w:rsidRPr="006E06AE" w:rsidRDefault="0081515F" w:rsidP="0081515F">
      <w:pPr>
        <w:pStyle w:val="Default"/>
        <w:jc w:val="center"/>
        <w:rPr>
          <w:rFonts w:ascii="Arial" w:hAnsi="Arial" w:cs="Arial"/>
          <w:b/>
          <w:bCs/>
          <w:iCs/>
          <w:sz w:val="20"/>
          <w:szCs w:val="20"/>
        </w:rPr>
      </w:pPr>
    </w:p>
    <w:p w14:paraId="62B9B223" w14:textId="77777777" w:rsidR="0081515F" w:rsidRPr="006E06AE" w:rsidRDefault="0081515F" w:rsidP="0081515F">
      <w:pPr>
        <w:pStyle w:val="Default"/>
        <w:spacing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IMPRESE - LEGGE 662/96</w:t>
      </w:r>
    </w:p>
    <w:p w14:paraId="08F3E27A" w14:textId="2F715FAA"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14:paraId="2B6FCCEF" w14:textId="1C22E0A0" w:rsidR="00EE2D42" w:rsidRPr="00820692" w:rsidRDefault="00EE2D42" w:rsidP="00820692">
      <w:pPr>
        <w:pStyle w:val="Default"/>
        <w:spacing w:after="360"/>
        <w:jc w:val="both"/>
        <w:rPr>
          <w:rFonts w:ascii="Arial" w:hAnsi="Arial" w:cs="Arial"/>
          <w:b/>
          <w:bCs/>
          <w:sz w:val="20"/>
          <w:szCs w:val="20"/>
        </w:rPr>
      </w:pPr>
      <w:r w:rsidRPr="00820692">
        <w:rPr>
          <w:rFonts w:ascii="Arial" w:hAnsi="Arial" w:cs="Arial"/>
          <w:b/>
          <w:bCs/>
          <w:sz w:val="20"/>
          <w:szCs w:val="20"/>
        </w:rPr>
        <w:t xml:space="preserve">N.B. Il presente modulo potrà essere trasmesso anche mediante indirizzo di posta elettronica non certificata, accompagnato da copia di un documento di riconoscimento in corso di validità del </w:t>
      </w:r>
      <w:r w:rsidR="00820692" w:rsidRPr="00820692">
        <w:rPr>
          <w:rFonts w:ascii="Arial" w:hAnsi="Arial" w:cs="Arial"/>
          <w:b/>
          <w:bCs/>
          <w:sz w:val="20"/>
          <w:szCs w:val="20"/>
        </w:rPr>
        <w:t>sottoscrittore</w:t>
      </w:r>
    </w:p>
    <w:p w14:paraId="35B64F7F" w14:textId="77777777" w:rsidR="002D28ED"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nato a ……………………</w:t>
      </w:r>
      <w:proofErr w:type="gramStart"/>
      <w:r w:rsidRPr="006E06AE">
        <w:rPr>
          <w:rFonts w:ascii="Arial" w:hAnsi="Arial" w:cs="Arial"/>
          <w:sz w:val="20"/>
          <w:szCs w:val="20"/>
        </w:rPr>
        <w:t>…….</w:t>
      </w:r>
      <w:proofErr w:type="gramEnd"/>
      <w:r w:rsidRPr="006E06AE">
        <w:rPr>
          <w:rFonts w:ascii="Arial" w:hAnsi="Arial" w:cs="Arial"/>
          <w:sz w:val="20"/>
          <w:szCs w:val="20"/>
        </w:rPr>
        <w:t xml:space="preserve">………….…………..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52E14D55" w14:textId="33E2ECBF"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w:t>
      </w:r>
      <w:r w:rsidR="0081515F" w:rsidRPr="006E06AE">
        <w:rPr>
          <w:rFonts w:ascii="Arial" w:hAnsi="Arial" w:cs="Arial"/>
          <w:sz w:val="20"/>
          <w:szCs w:val="20"/>
        </w:rPr>
        <w:t xml:space="preserve">qualità di legale rappresentante dell’impresa </w:t>
      </w:r>
      <w:r w:rsidR="0081515F" w:rsidRPr="006E06AE">
        <w:rPr>
          <w:rFonts w:ascii="Arial" w:hAnsi="Arial" w:cs="Arial"/>
          <w:i/>
          <w:iCs/>
          <w:sz w:val="20"/>
          <w:szCs w:val="20"/>
        </w:rPr>
        <w:t xml:space="preserve">(denominazione e ragione </w:t>
      </w:r>
      <w:proofErr w:type="gramStart"/>
      <w:r w:rsidR="0081515F" w:rsidRPr="006E06AE">
        <w:rPr>
          <w:rFonts w:ascii="Arial" w:hAnsi="Arial" w:cs="Arial"/>
          <w:i/>
          <w:iCs/>
          <w:sz w:val="20"/>
          <w:szCs w:val="20"/>
        </w:rPr>
        <w:t>sociale)…</w:t>
      </w:r>
      <w:proofErr w:type="gramEnd"/>
      <w:r w:rsidR="0081515F" w:rsidRPr="006E06AE">
        <w:rPr>
          <w:rFonts w:ascii="Arial" w:hAnsi="Arial" w:cs="Arial"/>
          <w:i/>
          <w:iCs/>
          <w:sz w:val="20"/>
          <w:szCs w:val="20"/>
        </w:rPr>
        <w:t>……………………………</w:t>
      </w:r>
      <w:r w:rsidR="0081515F" w:rsidRPr="006E06AE">
        <w:rPr>
          <w:rFonts w:ascii="Arial" w:hAnsi="Arial" w:cs="Arial"/>
          <w:sz w:val="20"/>
          <w:szCs w:val="20"/>
        </w:rPr>
        <w:t>………………</w:t>
      </w:r>
      <w:r w:rsidR="006C2BF9">
        <w:rPr>
          <w:rFonts w:ascii="Arial" w:hAnsi="Arial" w:cs="Arial"/>
          <w:sz w:val="20"/>
          <w:szCs w:val="20"/>
        </w:rPr>
        <w:t>iscritta al Registro delle imprese</w:t>
      </w:r>
      <w:r w:rsidR="0081515F" w:rsidRPr="006E06AE">
        <w:rPr>
          <w:rFonts w:ascii="Arial" w:hAnsi="Arial" w:cs="Arial"/>
          <w:sz w:val="20"/>
          <w:szCs w:val="20"/>
        </w:rPr>
        <w:t xml:space="preserve"> con codice fiscale …………….…………………</w:t>
      </w:r>
      <w:r>
        <w:rPr>
          <w:rFonts w:ascii="Arial" w:hAnsi="Arial" w:cs="Arial"/>
          <w:sz w:val="20"/>
          <w:szCs w:val="20"/>
        </w:rPr>
        <w:t xml:space="preserve">, costituita in data </w:t>
      </w:r>
      <w:r w:rsidR="0081515F"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7ACE68FA" wp14:editId="5B9E3462">
            <wp:extent cx="1336040" cy="1352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81515F" w:rsidRPr="006E06AE">
        <w:rPr>
          <w:rFonts w:ascii="Arial" w:hAnsi="Arial" w:cs="Arial"/>
          <w:sz w:val="20"/>
          <w:szCs w:val="20"/>
        </w:rPr>
        <w:t xml:space="preserve"> e </w:t>
      </w:r>
      <w:r>
        <w:rPr>
          <w:rFonts w:ascii="Arial" w:hAnsi="Arial" w:cs="Arial"/>
          <w:sz w:val="20"/>
          <w:szCs w:val="20"/>
        </w:rPr>
        <w:t xml:space="preserve">con </w:t>
      </w:r>
      <w:r w:rsidR="0081515F" w:rsidRPr="006E06AE">
        <w:rPr>
          <w:rFonts w:ascii="Arial" w:hAnsi="Arial" w:cs="Arial"/>
          <w:sz w:val="20"/>
          <w:szCs w:val="20"/>
        </w:rPr>
        <w:t>sede</w:t>
      </w:r>
      <w:r>
        <w:rPr>
          <w:rFonts w:ascii="Arial" w:hAnsi="Arial" w:cs="Arial"/>
          <w:sz w:val="20"/>
          <w:szCs w:val="20"/>
        </w:rPr>
        <w:t xml:space="preserve"> legale</w:t>
      </w:r>
      <w:r w:rsidR="0081515F" w:rsidRPr="006E06AE">
        <w:rPr>
          <w:rFonts w:ascii="Arial" w:hAnsi="Arial" w:cs="Arial"/>
          <w:sz w:val="20"/>
          <w:szCs w:val="20"/>
        </w:rPr>
        <w:t xml:space="preserve"> in ……………………………….., </w:t>
      </w:r>
    </w:p>
    <w:p w14:paraId="1F4A96E2" w14:textId="59E66C81"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qualità di persona fisica esercente attività d’impresa, arti o professioni con </w:t>
      </w:r>
      <w:proofErr w:type="spellStart"/>
      <w:r>
        <w:rPr>
          <w:rFonts w:ascii="Arial" w:hAnsi="Arial" w:cs="Arial"/>
          <w:sz w:val="20"/>
          <w:szCs w:val="20"/>
        </w:rPr>
        <w:t>P.Iva</w:t>
      </w:r>
      <w:proofErr w:type="spellEnd"/>
      <w:r>
        <w:rPr>
          <w:rFonts w:ascii="Arial" w:hAnsi="Arial" w:cs="Arial"/>
          <w:sz w:val="20"/>
          <w:szCs w:val="20"/>
        </w:rPr>
        <w:t xml:space="preserve"> </w:t>
      </w:r>
      <w:r w:rsidR="006C2BF9">
        <w:rPr>
          <w:rFonts w:ascii="Arial" w:hAnsi="Arial" w:cs="Arial"/>
          <w:sz w:val="20"/>
          <w:szCs w:val="20"/>
        </w:rPr>
        <w:t>n.</w:t>
      </w:r>
      <w:r>
        <w:rPr>
          <w:rFonts w:ascii="Arial" w:hAnsi="Arial" w:cs="Arial"/>
          <w:sz w:val="20"/>
          <w:szCs w:val="20"/>
        </w:rPr>
        <w:t>……</w:t>
      </w:r>
      <w:r w:rsidR="006C2BF9">
        <w:rPr>
          <w:rFonts w:ascii="Arial" w:hAnsi="Arial" w:cs="Arial"/>
          <w:sz w:val="20"/>
          <w:szCs w:val="20"/>
        </w:rPr>
        <w:t>…</w:t>
      </w:r>
      <w:r>
        <w:rPr>
          <w:rFonts w:ascii="Arial" w:hAnsi="Arial" w:cs="Arial"/>
          <w:sz w:val="20"/>
          <w:szCs w:val="20"/>
        </w:rPr>
        <w:t>…</w:t>
      </w:r>
      <w:r w:rsidR="006C2BF9">
        <w:rPr>
          <w:rFonts w:ascii="Arial" w:hAnsi="Arial" w:cs="Arial"/>
          <w:sz w:val="20"/>
          <w:szCs w:val="20"/>
        </w:rPr>
        <w:t xml:space="preserve">…iscritta in data </w:t>
      </w:r>
      <w:r w:rsidR="006C2BF9" w:rsidRPr="006E06AE">
        <w:rPr>
          <w:rFonts w:ascii="Arial" w:hAnsi="Arial" w:cs="Arial"/>
          <w:b/>
          <w:bCs/>
          <w:iCs/>
          <w:noProof/>
          <w:sz w:val="20"/>
          <w:szCs w:val="20"/>
        </w:rPr>
        <w:drawing>
          <wp:inline distT="0" distB="0" distL="0" distR="0" wp14:anchorId="653B8973" wp14:editId="3814E76E">
            <wp:extent cx="1336040" cy="1352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C2BF9" w:rsidRPr="006E06AE">
        <w:rPr>
          <w:rFonts w:ascii="Arial" w:hAnsi="Arial" w:cs="Arial"/>
          <w:sz w:val="20"/>
          <w:szCs w:val="20"/>
        </w:rPr>
        <w:t xml:space="preserve"> </w:t>
      </w:r>
      <w:r w:rsidR="006C2BF9">
        <w:rPr>
          <w:rFonts w:ascii="Arial" w:hAnsi="Arial" w:cs="Arial"/>
          <w:sz w:val="20"/>
          <w:szCs w:val="20"/>
        </w:rPr>
        <w:t xml:space="preserve">e </w:t>
      </w:r>
      <w:r w:rsidR="009E64D0">
        <w:rPr>
          <w:rFonts w:ascii="Arial" w:hAnsi="Arial" w:cs="Arial"/>
          <w:sz w:val="20"/>
          <w:szCs w:val="20"/>
        </w:rPr>
        <w:t xml:space="preserve">residente </w:t>
      </w:r>
      <w:r>
        <w:rPr>
          <w:rFonts w:ascii="Arial" w:hAnsi="Arial" w:cs="Arial"/>
          <w:sz w:val="20"/>
          <w:szCs w:val="20"/>
        </w:rPr>
        <w:t>in ……………………</w:t>
      </w:r>
      <w:proofErr w:type="gramStart"/>
      <w:r>
        <w:rPr>
          <w:rFonts w:ascii="Arial" w:hAnsi="Arial" w:cs="Arial"/>
          <w:sz w:val="20"/>
          <w:szCs w:val="20"/>
        </w:rPr>
        <w:t>……</w:t>
      </w:r>
      <w:r w:rsidR="006C2BF9">
        <w:rPr>
          <w:rFonts w:ascii="Arial" w:hAnsi="Arial" w:cs="Arial"/>
          <w:sz w:val="20"/>
          <w:szCs w:val="20"/>
        </w:rPr>
        <w:t>.</w:t>
      </w:r>
      <w:proofErr w:type="gramEnd"/>
      <w:r w:rsidR="006C2BF9">
        <w:rPr>
          <w:rFonts w:ascii="Arial" w:hAnsi="Arial" w:cs="Arial"/>
          <w:sz w:val="20"/>
          <w:szCs w:val="20"/>
        </w:rPr>
        <w:t>.</w:t>
      </w:r>
    </w:p>
    <w:p w14:paraId="0D2A626E" w14:textId="2E0EC3BE" w:rsidR="00B42DE9" w:rsidRDefault="00B42DE9" w:rsidP="00B42DE9">
      <w:pPr>
        <w:pStyle w:val="Default"/>
        <w:spacing w:before="12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dell’art. 87 del Trattato dell’Unione Europea e, allo scopo di fruire della medesima,</w:t>
      </w:r>
    </w:p>
    <w:tbl>
      <w:tblPr>
        <w:tblW w:w="1019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1"/>
      </w:tblGrid>
      <w:tr w:rsidR="0081515F" w:rsidRPr="006E06AE" w14:paraId="784327EC" w14:textId="77777777" w:rsidTr="00820692">
        <w:trPr>
          <w:trHeight w:val="14073"/>
        </w:trPr>
        <w:tc>
          <w:tcPr>
            <w:tcW w:w="11057" w:type="dxa"/>
            <w:shd w:val="clear" w:color="auto" w:fill="auto"/>
          </w:tcPr>
          <w:p w14:paraId="72F66EC0" w14:textId="1A7A9322" w:rsidR="0081515F" w:rsidRPr="00444CAA" w:rsidRDefault="0081515F" w:rsidP="00CC4BEA">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t>scheda 1 (1/</w:t>
            </w:r>
            <w:r w:rsidR="00C719AA" w:rsidRPr="00444CAA">
              <w:rPr>
                <w:rFonts w:ascii="Arial" w:hAnsi="Arial" w:cs="Arial"/>
                <w:b/>
                <w:sz w:val="20"/>
                <w:szCs w:val="20"/>
                <w:u w:val="single"/>
              </w:rPr>
              <w:t>3</w:t>
            </w:r>
            <w:r w:rsidRPr="00444CAA">
              <w:rPr>
                <w:rFonts w:ascii="Arial" w:hAnsi="Arial" w:cs="Arial"/>
                <w:b/>
                <w:sz w:val="20"/>
                <w:szCs w:val="20"/>
                <w:u w:val="single"/>
              </w:rPr>
              <w:t>)</w:t>
            </w:r>
          </w:p>
          <w:p w14:paraId="7303A9D1" w14:textId="3AEFDDEA" w:rsidR="0081515F" w:rsidRPr="00444CAA" w:rsidRDefault="0081515F" w:rsidP="00AD75E6">
            <w:pPr>
              <w:pStyle w:val="Default"/>
              <w:spacing w:before="120" w:line="360" w:lineRule="auto"/>
              <w:jc w:val="center"/>
              <w:rPr>
                <w:rFonts w:ascii="Arial" w:hAnsi="Arial" w:cs="Arial"/>
                <w:b/>
                <w:sz w:val="20"/>
                <w:szCs w:val="20"/>
              </w:rPr>
            </w:pPr>
            <w:r w:rsidRPr="00444CAA">
              <w:rPr>
                <w:rFonts w:ascii="Arial" w:hAnsi="Arial" w:cs="Arial"/>
                <w:b/>
                <w:sz w:val="20"/>
                <w:szCs w:val="20"/>
              </w:rPr>
              <w:t>DICHIARA</w:t>
            </w:r>
          </w:p>
          <w:p w14:paraId="1D18BEFE" w14:textId="03755AD0" w:rsidR="009008FF" w:rsidRDefault="0081515F"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 </w:t>
            </w:r>
            <w:r w:rsidR="009008FF" w:rsidRPr="009008FF">
              <w:rPr>
                <w:rFonts w:ascii="Arial" w:hAnsi="Arial" w:cs="Arial"/>
                <w:sz w:val="20"/>
                <w:szCs w:val="20"/>
              </w:rPr>
              <w:t xml:space="preserve">che </w:t>
            </w:r>
            <w:r w:rsidR="009008FF">
              <w:rPr>
                <w:rFonts w:ascii="Arial" w:hAnsi="Arial" w:cs="Arial"/>
                <w:sz w:val="20"/>
                <w:szCs w:val="20"/>
              </w:rPr>
              <w:t>il soggetto beneficiario finale</w:t>
            </w:r>
            <w:r w:rsidR="009008FF" w:rsidRPr="009008FF">
              <w:rPr>
                <w:rFonts w:ascii="Arial" w:hAnsi="Arial" w:cs="Arial"/>
                <w:sz w:val="20"/>
                <w:szCs w:val="20"/>
              </w:rPr>
              <w:t xml:space="preserve"> richiede l’ammissione </w:t>
            </w:r>
            <w:r w:rsidR="009008FF">
              <w:rPr>
                <w:rFonts w:ascii="Arial" w:hAnsi="Arial" w:cs="Arial"/>
                <w:sz w:val="20"/>
                <w:szCs w:val="20"/>
              </w:rPr>
              <w:t>all’intervento del Fondo di garanzia</w:t>
            </w:r>
            <w:r w:rsidR="00543FBE">
              <w:rPr>
                <w:rFonts w:ascii="Arial" w:hAnsi="Arial" w:cs="Arial"/>
                <w:sz w:val="20"/>
                <w:szCs w:val="20"/>
              </w:rPr>
              <w:t>;</w:t>
            </w:r>
          </w:p>
          <w:p w14:paraId="260509DC" w14:textId="339EE1B4" w:rsidR="0081515F" w:rsidRPr="00444CAA" w:rsidRDefault="00D573D7"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che il soggetto beneficiario finale, </w:t>
            </w:r>
            <w:r w:rsidR="0081515F" w:rsidRPr="00444CAA">
              <w:rPr>
                <w:rFonts w:ascii="Arial" w:hAnsi="Arial" w:cs="Arial"/>
                <w:sz w:val="20"/>
                <w:szCs w:val="20"/>
              </w:rPr>
              <w:t xml:space="preserve">sulla base dei dati riportati nella scheda </w:t>
            </w:r>
            <w:r w:rsidR="00B42DE9" w:rsidRPr="00444CAA">
              <w:rPr>
                <w:rFonts w:ascii="Arial" w:hAnsi="Arial" w:cs="Arial"/>
                <w:sz w:val="20"/>
                <w:szCs w:val="20"/>
              </w:rPr>
              <w:t>2</w:t>
            </w:r>
            <w:r w:rsidR="0081515F" w:rsidRPr="00444CAA">
              <w:rPr>
                <w:rFonts w:ascii="Arial" w:hAnsi="Arial" w:cs="Arial"/>
                <w:sz w:val="20"/>
                <w:szCs w:val="20"/>
              </w:rPr>
              <w:t xml:space="preserve">, </w:t>
            </w:r>
            <w:r w:rsidR="00EE2D42" w:rsidRPr="00444CAA">
              <w:rPr>
                <w:rFonts w:ascii="Arial" w:hAnsi="Arial" w:cs="Arial"/>
                <w:sz w:val="20"/>
                <w:szCs w:val="20"/>
              </w:rPr>
              <w:t>rispetta</w:t>
            </w:r>
            <w:r w:rsidR="0081515F" w:rsidRPr="00444CAA">
              <w:rPr>
                <w:rFonts w:ascii="Arial" w:hAnsi="Arial" w:cs="Arial"/>
                <w:sz w:val="20"/>
                <w:szCs w:val="20"/>
              </w:rPr>
              <w:t xml:space="preserve"> i parametri dimensionali previsti dalla Raccomandazione della Commissione Europea 2003/361/CE del 06/05/2003 pubblicata sulla G.U.U.E. n. L124 del 20/05/2003, nonché dal decreto del Ministero delle Attività Produttive del 18.4.2005 (consultabile sul sito </w:t>
            </w:r>
            <w:hyperlink r:id="rId9" w:history="1">
              <w:r w:rsidR="00950542" w:rsidRPr="00444CAA">
                <w:rPr>
                  <w:rStyle w:val="Collegamentoipertestuale"/>
                  <w:rFonts w:ascii="Arial" w:hAnsi="Arial" w:cs="Arial"/>
                  <w:sz w:val="20"/>
                  <w:szCs w:val="20"/>
                </w:rPr>
                <w:t>www.fondidigaranzia.it</w:t>
              </w:r>
            </w:hyperlink>
            <w:r w:rsidR="0081515F" w:rsidRPr="00444CAA">
              <w:rPr>
                <w:rFonts w:ascii="Arial" w:hAnsi="Arial" w:cs="Arial"/>
                <w:sz w:val="20"/>
                <w:szCs w:val="20"/>
              </w:rPr>
              <w:t>)</w:t>
            </w:r>
            <w:r w:rsidR="00AD4076">
              <w:rPr>
                <w:rFonts w:ascii="Arial" w:hAnsi="Arial" w:cs="Arial"/>
                <w:sz w:val="20"/>
                <w:szCs w:val="20"/>
              </w:rPr>
              <w:t xml:space="preserve"> - </w:t>
            </w:r>
            <w:r w:rsidR="00AD4076" w:rsidRPr="00AD4076">
              <w:rPr>
                <w:rFonts w:ascii="Arial" w:hAnsi="Arial" w:cs="Arial"/>
                <w:b/>
                <w:bCs/>
                <w:sz w:val="20"/>
                <w:szCs w:val="20"/>
              </w:rPr>
              <w:t xml:space="preserve">(N.B. La presente </w:t>
            </w:r>
            <w:r w:rsidR="00AD4076">
              <w:rPr>
                <w:rFonts w:ascii="Arial" w:hAnsi="Arial" w:cs="Arial"/>
                <w:b/>
                <w:bCs/>
                <w:sz w:val="20"/>
                <w:szCs w:val="20"/>
              </w:rPr>
              <w:t>dichiarazione è valida</w:t>
            </w:r>
            <w:r w:rsidR="00AD4076" w:rsidRPr="00AD4076">
              <w:rPr>
                <w:rFonts w:ascii="Arial" w:hAnsi="Arial" w:cs="Arial"/>
                <w:b/>
                <w:bCs/>
                <w:sz w:val="20"/>
                <w:szCs w:val="20"/>
              </w:rPr>
              <w:t xml:space="preserve"> solo </w:t>
            </w:r>
            <w:r w:rsidR="00AD4076">
              <w:rPr>
                <w:rFonts w:ascii="Arial" w:hAnsi="Arial" w:cs="Arial"/>
                <w:b/>
                <w:bCs/>
                <w:sz w:val="20"/>
                <w:szCs w:val="20"/>
              </w:rPr>
              <w:t>per i s</w:t>
            </w:r>
            <w:r w:rsidR="00AD4076" w:rsidRPr="00AD4076">
              <w:rPr>
                <w:rFonts w:ascii="Arial" w:hAnsi="Arial" w:cs="Arial"/>
                <w:b/>
                <w:bCs/>
                <w:sz w:val="20"/>
                <w:szCs w:val="20"/>
              </w:rPr>
              <w:t>oggett</w:t>
            </w:r>
            <w:r w:rsidR="00AD4076">
              <w:rPr>
                <w:rFonts w:ascii="Arial" w:hAnsi="Arial" w:cs="Arial"/>
                <w:b/>
                <w:bCs/>
                <w:sz w:val="20"/>
                <w:szCs w:val="20"/>
              </w:rPr>
              <w:t>i</w:t>
            </w:r>
            <w:r w:rsidR="00AD4076" w:rsidRPr="00AD4076">
              <w:rPr>
                <w:rFonts w:ascii="Arial" w:hAnsi="Arial" w:cs="Arial"/>
                <w:b/>
                <w:bCs/>
                <w:sz w:val="20"/>
                <w:szCs w:val="20"/>
              </w:rPr>
              <w:t xml:space="preserve"> beneficiari “Impresa”)</w:t>
            </w:r>
          </w:p>
          <w:p w14:paraId="2A580022" w14:textId="62E02E8F" w:rsidR="0081515F" w:rsidRPr="00444CAA" w:rsidRDefault="0081515F" w:rsidP="00AD75E6">
            <w:pPr>
              <w:pStyle w:val="CM2"/>
              <w:numPr>
                <w:ilvl w:val="0"/>
                <w:numId w:val="1"/>
              </w:numPr>
              <w:spacing w:before="120" w:line="360" w:lineRule="auto"/>
              <w:jc w:val="both"/>
              <w:rPr>
                <w:rFonts w:ascii="Arial" w:hAnsi="Arial" w:cs="Arial"/>
                <w:sz w:val="20"/>
                <w:szCs w:val="20"/>
              </w:rPr>
            </w:pPr>
            <w:r w:rsidRPr="00444CAA">
              <w:rPr>
                <w:rFonts w:ascii="Arial" w:hAnsi="Arial" w:cs="Arial"/>
                <w:sz w:val="20"/>
                <w:szCs w:val="20"/>
              </w:rPr>
              <w:t xml:space="preserve">che </w:t>
            </w:r>
            <w:r w:rsidR="00D573D7" w:rsidRPr="00444CAA">
              <w:rPr>
                <w:rFonts w:ascii="Arial" w:hAnsi="Arial" w:cs="Arial"/>
                <w:sz w:val="20"/>
                <w:szCs w:val="20"/>
              </w:rPr>
              <w:t xml:space="preserve">il soggetto beneficiario finale </w:t>
            </w:r>
            <w:r w:rsidRPr="00444CAA">
              <w:rPr>
                <w:rFonts w:ascii="Arial" w:hAnsi="Arial" w:cs="Arial"/>
                <w:sz w:val="20"/>
                <w:szCs w:val="20"/>
              </w:rPr>
              <w:t xml:space="preserve">non è </w:t>
            </w:r>
            <w:r w:rsidR="00EE2D42" w:rsidRPr="00444CAA">
              <w:rPr>
                <w:rFonts w:ascii="Arial" w:hAnsi="Arial" w:cs="Arial"/>
                <w:sz w:val="20"/>
                <w:szCs w:val="20"/>
              </w:rPr>
              <w:t xml:space="preserve">destinatario </w:t>
            </w:r>
            <w:r w:rsidRPr="00444CAA">
              <w:rPr>
                <w:rFonts w:ascii="Arial" w:hAnsi="Arial" w:cs="Arial"/>
                <w:sz w:val="20"/>
                <w:szCs w:val="20"/>
              </w:rPr>
              <w:t xml:space="preserve">di provvedimenti giudiziari che applicano le sanzioni amministrative di cui al decreto legislativo 8 giugno 2001, n.231, articolo 9, comma 2, lettera d); </w:t>
            </w:r>
          </w:p>
          <w:p w14:paraId="0D09EF92" w14:textId="3A67FD03" w:rsidR="0081515F" w:rsidRPr="00444CAA" w:rsidRDefault="0081515F" w:rsidP="00AD75E6">
            <w:pPr>
              <w:pStyle w:val="Default"/>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color w:val="auto"/>
                <w:sz w:val="20"/>
                <w:szCs w:val="20"/>
              </w:rPr>
              <w:t xml:space="preserve">che </w:t>
            </w:r>
            <w:r w:rsidR="00D573D7" w:rsidRPr="00444CAA">
              <w:rPr>
                <w:rFonts w:ascii="Arial" w:hAnsi="Arial" w:cs="Arial"/>
                <w:color w:val="auto"/>
                <w:sz w:val="20"/>
                <w:szCs w:val="20"/>
              </w:rPr>
              <w:t>il soggetto beneficiario finale</w:t>
            </w:r>
            <w:r w:rsidRPr="00444CAA">
              <w:rPr>
                <w:rFonts w:ascii="Arial" w:hAnsi="Arial" w:cs="Arial"/>
                <w:color w:val="auto"/>
                <w:sz w:val="20"/>
                <w:szCs w:val="20"/>
              </w:rPr>
              <w:t xml:space="preserve"> non è incors</w:t>
            </w:r>
            <w:r w:rsidR="00EE2D42" w:rsidRPr="00444CAA">
              <w:rPr>
                <w:rFonts w:ascii="Arial" w:hAnsi="Arial" w:cs="Arial"/>
                <w:color w:val="auto"/>
                <w:sz w:val="20"/>
                <w:szCs w:val="20"/>
              </w:rPr>
              <w:t>o</w:t>
            </w:r>
            <w:r w:rsidRPr="00444CAA">
              <w:rPr>
                <w:rFonts w:ascii="Arial" w:hAnsi="Arial" w:cs="Arial"/>
                <w:color w:val="auto"/>
                <w:sz w:val="20"/>
                <w:szCs w:val="20"/>
              </w:rPr>
              <w:t xml:space="preserve"> in una delle fattispecie di esclusione di un operatore economico dalla partecipazione ad una procedura di appalto o concessione ai sensi dell’articolo 80, commi 1, 2 e 3 del decreto legislativo 18 aprile 2016 n. 50, nei limiti e termini previsti dai commi 10 e 11 del medesimo articolo 80;</w:t>
            </w:r>
          </w:p>
          <w:p w14:paraId="54874DDC" w14:textId="159F0A33"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la normativa e le vigenti Disposizioni Operative che disciplinano l’intervento del Fondo di garanzia per le piccole e medie imprese,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14:paraId="65C2E283" w14:textId="350C2F6A"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le Disposizioni Operative - Parte VI, paragrafo B.2.6 e paragrafo B.4.7, e la normativa che disciplina la surrogazione legale del Fondo di Garanzia ex L. 662/96 - artt. 2, comma 4, e 3, comma 3, del D.M. 20 giugno 2005, pubblicato in G.U.R.I. n. 152 del 2.7.2005; in particolare, dichiara di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14:paraId="2536176E" w14:textId="6F7FB905" w:rsidR="00C719AA" w:rsidRPr="00444CAA" w:rsidRDefault="0081515F" w:rsidP="00820692">
            <w:pPr>
              <w:pStyle w:val="CM2"/>
              <w:numPr>
                <w:ilvl w:val="0"/>
                <w:numId w:val="1"/>
              </w:numPr>
              <w:tabs>
                <w:tab w:val="num" w:pos="330"/>
              </w:tabs>
              <w:spacing w:before="120"/>
              <w:ind w:left="329" w:hanging="329"/>
              <w:jc w:val="both"/>
            </w:pPr>
            <w:r w:rsidRPr="00444CAA">
              <w:rPr>
                <w:rFonts w:ascii="Arial" w:hAnsi="Arial" w:cs="Arial"/>
                <w:sz w:val="20"/>
                <w:szCs w:val="20"/>
              </w:rPr>
              <w:t xml:space="preserve">di impegnarsi a trasmettere al Gestore del Fondo ovvero al soggetto richiedente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w:t>
            </w:r>
            <w:proofErr w:type="spellStart"/>
            <w:r w:rsidRPr="00444CAA">
              <w:rPr>
                <w:rFonts w:ascii="Arial" w:hAnsi="Arial" w:cs="Arial"/>
                <w:sz w:val="20"/>
                <w:szCs w:val="20"/>
              </w:rPr>
              <w:t>andamentali</w:t>
            </w:r>
            <w:proofErr w:type="spellEnd"/>
            <w:r w:rsidRPr="00444CAA">
              <w:rPr>
                <w:rFonts w:ascii="Arial" w:hAnsi="Arial" w:cs="Arial"/>
                <w:sz w:val="20"/>
                <w:szCs w:val="20"/>
              </w:rPr>
              <w:t xml:space="preserve"> dell’impresa provenienti dalla Centrale Rischi di Banca d’Italia o da altra società privata di gestione di sistemi di informazione creditizia; </w:t>
            </w:r>
          </w:p>
          <w:p w14:paraId="599BD9B0" w14:textId="11E9DE65"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impegnarsi a consentire, in ogni momento e senza limitazioni, l’effettuazione di controlli, accertamenti documentali ed ispezioni in loco presso le sedi dei medesimi stessi, da parte del Gestore del Fondo;</w:t>
            </w:r>
          </w:p>
          <w:p w14:paraId="4AFB085F" w14:textId="711793B0"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essere a conoscenza e di accettare che, nei casi di revoca totale o parziale dell’agevolazione previsti dalla normativa di riferimento e dalle vigenti Disposizioni Operative, sarà tenuto al versamento al Fondo di un importo pari </w:t>
            </w:r>
            <w:r w:rsidR="006F72FF" w:rsidRPr="00444CAA">
              <w:rPr>
                <w:rFonts w:ascii="Arial" w:hAnsi="Arial" w:cs="Arial"/>
                <w:sz w:val="20"/>
                <w:szCs w:val="20"/>
              </w:rPr>
              <w:t>all’aiuto</w:t>
            </w:r>
            <w:r w:rsidR="006E262C" w:rsidRPr="00444CAA">
              <w:rPr>
                <w:rFonts w:ascii="Arial" w:hAnsi="Arial" w:cs="Arial"/>
                <w:sz w:val="20"/>
                <w:szCs w:val="20"/>
              </w:rPr>
              <w:t xml:space="preserve"> ottenuto</w:t>
            </w:r>
            <w:r w:rsidRPr="00444CAA">
              <w:rPr>
                <w:rFonts w:ascii="Arial" w:hAnsi="Arial" w:cs="Arial"/>
                <w:sz w:val="20"/>
                <w:szCs w:val="20"/>
              </w:rPr>
              <w:t xml:space="preserve"> e delle eventuali e ulteriori sanzioni previste dall’art.9 del </w:t>
            </w:r>
            <w:proofErr w:type="spellStart"/>
            <w:r w:rsidRPr="00444CAA">
              <w:rPr>
                <w:rFonts w:ascii="Arial" w:hAnsi="Arial" w:cs="Arial"/>
                <w:sz w:val="20"/>
                <w:szCs w:val="20"/>
              </w:rPr>
              <w:t>D.lgs</w:t>
            </w:r>
            <w:proofErr w:type="spellEnd"/>
            <w:r w:rsidRPr="00444CAA">
              <w:rPr>
                <w:rFonts w:ascii="Arial" w:hAnsi="Arial" w:cs="Arial"/>
                <w:sz w:val="20"/>
                <w:szCs w:val="20"/>
              </w:rPr>
              <w:t xml:space="preserve"> 31 marzo 1998 n.123;</w:t>
            </w:r>
          </w:p>
          <w:p w14:paraId="1B7CF4FD" w14:textId="3089B95B"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prendere atto che il Gestore del Fondo inoltrerà la corrispondenza relativa ai supplementi di istruttoria per l’ammissione alla garanzia al soggetto richiedente (Banca o altro intermediario finanziario, in caso di Garanzia Diretta; Confidi o altro fondo di garanzia, in caso di Controgaranzia);</w:t>
            </w:r>
          </w:p>
          <w:p w14:paraId="183CEEA8" w14:textId="749C5A2D" w:rsidR="006E262C" w:rsidRPr="00444CAA" w:rsidRDefault="006E262C" w:rsidP="006E262C">
            <w:pPr>
              <w:pStyle w:val="Default"/>
            </w:pPr>
          </w:p>
          <w:p w14:paraId="1B264ECC" w14:textId="6D4E6414" w:rsidR="006E262C" w:rsidRPr="00444CAA" w:rsidRDefault="009008FF" w:rsidP="006E262C">
            <w:pPr>
              <w:pStyle w:val="Default"/>
              <w:spacing w:before="120" w:line="360" w:lineRule="auto"/>
              <w:jc w:val="right"/>
              <w:rPr>
                <w:rFonts w:ascii="Arial" w:hAnsi="Arial" w:cs="Arial"/>
                <w:b/>
                <w:sz w:val="20"/>
                <w:szCs w:val="20"/>
                <w:u w:val="single"/>
              </w:rPr>
            </w:pPr>
            <w:r>
              <w:rPr>
                <w:rFonts w:ascii="Arial" w:hAnsi="Arial" w:cs="Arial"/>
                <w:b/>
                <w:sz w:val="20"/>
                <w:szCs w:val="20"/>
                <w:u w:val="single"/>
              </w:rPr>
              <w:t>s</w:t>
            </w:r>
            <w:r w:rsidR="006E262C" w:rsidRPr="00444CAA">
              <w:rPr>
                <w:rFonts w:ascii="Arial" w:hAnsi="Arial" w:cs="Arial"/>
                <w:b/>
                <w:sz w:val="20"/>
                <w:szCs w:val="20"/>
                <w:u w:val="single"/>
              </w:rPr>
              <w:t>cheda 1 (</w:t>
            </w:r>
            <w:r w:rsidR="00A07363">
              <w:rPr>
                <w:rFonts w:ascii="Arial" w:hAnsi="Arial" w:cs="Arial"/>
                <w:b/>
                <w:sz w:val="20"/>
                <w:szCs w:val="20"/>
                <w:u w:val="single"/>
              </w:rPr>
              <w:t>2</w:t>
            </w:r>
            <w:r w:rsidR="006E262C" w:rsidRPr="00444CAA">
              <w:rPr>
                <w:rFonts w:ascii="Arial" w:hAnsi="Arial" w:cs="Arial"/>
                <w:b/>
                <w:sz w:val="20"/>
                <w:szCs w:val="20"/>
                <w:u w:val="single"/>
              </w:rPr>
              <w:t>/3)</w:t>
            </w:r>
          </w:p>
          <w:p w14:paraId="23CF4489" w14:textId="2E98999F"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prendere atto che, in caso di concessione dell’intervento, il nome dell’impresa, i relativi dati fiscali, e l’importo della garanzia concessa saranno resi pubblici </w:t>
            </w:r>
            <w:r w:rsidR="006E262C" w:rsidRPr="00444CAA">
              <w:rPr>
                <w:rFonts w:ascii="Arial" w:hAnsi="Arial" w:cs="Arial"/>
                <w:sz w:val="20"/>
                <w:szCs w:val="20"/>
              </w:rPr>
              <w:t>sul sito www.fondidigaranzia.it</w:t>
            </w:r>
            <w:r w:rsidRPr="00444CAA">
              <w:rPr>
                <w:rFonts w:ascii="Arial" w:hAnsi="Arial" w:cs="Arial"/>
                <w:sz w:val="20"/>
                <w:szCs w:val="20"/>
              </w:rPr>
              <w:t xml:space="preserve"> ai sensi dell’art. 18 del D.L. 22 giugno 2012, n. 83, convertito con modificazioni nella legge 7 agosto 2012, n. 134, nonché ai sensi dell’art. 11 del </w:t>
            </w:r>
            <w:proofErr w:type="spellStart"/>
            <w:r w:rsidRPr="00444CAA">
              <w:rPr>
                <w:rFonts w:ascii="Arial" w:hAnsi="Arial" w:cs="Arial"/>
                <w:sz w:val="20"/>
                <w:szCs w:val="20"/>
              </w:rPr>
              <w:t>DLgs</w:t>
            </w:r>
            <w:proofErr w:type="spellEnd"/>
            <w:r w:rsidRPr="00444CAA">
              <w:rPr>
                <w:rFonts w:ascii="Arial" w:hAnsi="Arial" w:cs="Arial"/>
                <w:sz w:val="20"/>
                <w:szCs w:val="20"/>
              </w:rPr>
              <w:t xml:space="preserve"> 27 ottobre 2009, n. 150 e successive modificazioni;</w:t>
            </w:r>
          </w:p>
          <w:p w14:paraId="6184FF34" w14:textId="4620E365" w:rsidR="0081515F" w:rsidRPr="00444CAA" w:rsidRDefault="0081515F" w:rsidP="00820692">
            <w:pPr>
              <w:pStyle w:val="CM2"/>
              <w:numPr>
                <w:ilvl w:val="0"/>
                <w:numId w:val="1"/>
              </w:numPr>
              <w:spacing w:before="240" w:line="360" w:lineRule="auto"/>
              <w:ind w:left="357" w:hanging="357"/>
              <w:jc w:val="both"/>
              <w:rPr>
                <w:rFonts w:ascii="Arial" w:hAnsi="Arial" w:cs="Arial"/>
                <w:sz w:val="20"/>
                <w:szCs w:val="20"/>
              </w:rPr>
            </w:pPr>
            <w:r w:rsidRPr="00444CAA">
              <w:rPr>
                <w:rFonts w:ascii="Arial" w:hAnsi="Arial" w:cs="Arial"/>
                <w:sz w:val="20"/>
                <w:szCs w:val="20"/>
              </w:rPr>
              <w:t>che l’operazione finanziaria sopra indicata è richiesta/concessa in relazione all</w:t>
            </w:r>
            <w:r w:rsidR="00EE2D42" w:rsidRPr="00444CAA">
              <w:rPr>
                <w:rFonts w:ascii="Arial" w:hAnsi="Arial" w:cs="Arial"/>
                <w:sz w:val="20"/>
                <w:szCs w:val="20"/>
              </w:rPr>
              <w:t xml:space="preserve">a seguente </w:t>
            </w:r>
            <w:r w:rsidRPr="00444CAA">
              <w:rPr>
                <w:rFonts w:ascii="Arial" w:hAnsi="Arial" w:cs="Arial"/>
                <w:sz w:val="20"/>
                <w:szCs w:val="20"/>
              </w:rPr>
              <w:t>attività</w:t>
            </w:r>
            <w:r w:rsidR="006E262C" w:rsidRPr="00444CAA">
              <w:rPr>
                <w:rFonts w:ascii="Arial" w:hAnsi="Arial" w:cs="Arial"/>
                <w:sz w:val="20"/>
                <w:szCs w:val="20"/>
              </w:rPr>
              <w:t xml:space="preserve"> </w:t>
            </w:r>
            <w:r w:rsidR="00EE2D42" w:rsidRPr="00444CAA">
              <w:rPr>
                <w:rFonts w:ascii="Arial" w:hAnsi="Arial" w:cs="Arial"/>
                <w:sz w:val="20"/>
                <w:szCs w:val="20"/>
              </w:rPr>
              <w:t>economica esercitata: …………………</w:t>
            </w:r>
            <w:proofErr w:type="gramStart"/>
            <w:r w:rsidR="00EE2D42" w:rsidRPr="00444CAA">
              <w:rPr>
                <w:rFonts w:ascii="Arial" w:hAnsi="Arial" w:cs="Arial"/>
                <w:sz w:val="20"/>
                <w:szCs w:val="20"/>
              </w:rPr>
              <w:t>…….</w:t>
            </w:r>
            <w:proofErr w:type="gramEnd"/>
            <w:r w:rsidR="00EE2D42" w:rsidRPr="00444CAA">
              <w:rPr>
                <w:rFonts w:ascii="Arial" w:hAnsi="Arial" w:cs="Arial"/>
                <w:sz w:val="20"/>
                <w:szCs w:val="20"/>
              </w:rPr>
              <w:t>. (inserire codice di classificazione ATECO 2007)</w:t>
            </w:r>
          </w:p>
          <w:p w14:paraId="1E076167" w14:textId="77777777" w:rsidR="0081515F" w:rsidRPr="00444CAA" w:rsidRDefault="0081515F" w:rsidP="00AD75E6">
            <w:pPr>
              <w:pStyle w:val="CM2"/>
              <w:numPr>
                <w:ilvl w:val="0"/>
                <w:numId w:val="1"/>
              </w:numPr>
              <w:tabs>
                <w:tab w:val="num" w:pos="330"/>
              </w:tabs>
              <w:spacing w:before="80" w:line="360" w:lineRule="auto"/>
              <w:ind w:left="329" w:hanging="329"/>
              <w:jc w:val="both"/>
              <w:rPr>
                <w:rFonts w:ascii="Arial" w:hAnsi="Arial" w:cs="Arial"/>
                <w:sz w:val="20"/>
                <w:szCs w:val="20"/>
              </w:rPr>
            </w:pPr>
            <w:r w:rsidRPr="00444CAA">
              <w:rPr>
                <w:rFonts w:ascii="Arial" w:hAnsi="Arial" w:cs="Arial"/>
                <w:sz w:val="20"/>
                <w:szCs w:val="20"/>
              </w:rPr>
              <w:t>che l’operazione finanziaria sopra indicata è stata richiesta/concessa per le seguenti finalità:</w:t>
            </w:r>
          </w:p>
          <w:p w14:paraId="1C30764D" w14:textId="77777777" w:rsidR="0081515F" w:rsidRPr="00444CAA" w:rsidRDefault="0081515F" w:rsidP="00AD75E6">
            <w:pPr>
              <w:pStyle w:val="CM2"/>
              <w:spacing w:line="240" w:lineRule="auto"/>
              <w:ind w:left="330"/>
              <w:jc w:val="both"/>
              <w:rPr>
                <w:rFonts w:ascii="Arial" w:hAnsi="Arial" w:cs="Arial"/>
                <w:sz w:val="20"/>
                <w:szCs w:val="20"/>
              </w:rPr>
            </w:pPr>
            <w:r w:rsidRPr="00444CAA">
              <w:rPr>
                <w:rFonts w:ascii="Arial" w:hAnsi="Arial" w:cs="Arial"/>
                <w:sz w:val="20"/>
                <w:szCs w:val="20"/>
              </w:rPr>
              <w:t>……………………………………………………………………………………………………………………</w:t>
            </w:r>
          </w:p>
          <w:p w14:paraId="0A371F33" w14:textId="77777777" w:rsidR="0081515F" w:rsidRPr="00444CAA" w:rsidRDefault="0081515F" w:rsidP="00820692">
            <w:pPr>
              <w:pStyle w:val="CM2"/>
              <w:spacing w:after="240" w:line="240" w:lineRule="auto"/>
              <w:ind w:left="329"/>
              <w:jc w:val="both"/>
              <w:rPr>
                <w:rFonts w:ascii="Arial" w:hAnsi="Arial" w:cs="Arial"/>
                <w:sz w:val="20"/>
                <w:szCs w:val="20"/>
              </w:rPr>
            </w:pPr>
            <w:r w:rsidRPr="00444CAA">
              <w:rPr>
                <w:rFonts w:ascii="Arial" w:hAnsi="Arial" w:cs="Arial"/>
                <w:sz w:val="20"/>
                <w:szCs w:val="20"/>
              </w:rPr>
              <w:t>……………………………………………………………………………………………………………………</w:t>
            </w:r>
          </w:p>
          <w:p w14:paraId="39719F7E" w14:textId="27395265" w:rsidR="00857B0E" w:rsidRPr="00444CAA" w:rsidRDefault="00857B0E" w:rsidP="00820692">
            <w:pPr>
              <w:pStyle w:val="Default"/>
              <w:numPr>
                <w:ilvl w:val="0"/>
                <w:numId w:val="1"/>
              </w:numPr>
              <w:spacing w:after="240" w:line="276" w:lineRule="auto"/>
              <w:ind w:left="357" w:hanging="357"/>
              <w:rPr>
                <w:rFonts w:ascii="Arial" w:hAnsi="Arial" w:cs="Arial"/>
                <w:bCs/>
                <w:iCs/>
                <w:color w:val="auto"/>
                <w:sz w:val="20"/>
                <w:szCs w:val="20"/>
              </w:rPr>
            </w:pPr>
            <w:r w:rsidRPr="00444CAA">
              <w:rPr>
                <w:rFonts w:ascii="Arial" w:hAnsi="Arial" w:cs="Arial"/>
                <w:bCs/>
                <w:iCs/>
                <w:color w:val="auto"/>
                <w:sz w:val="20"/>
                <w:szCs w:val="20"/>
              </w:rPr>
              <w:t>che l’attività</w:t>
            </w:r>
            <w:r w:rsidR="006E262C" w:rsidRPr="00444CAA">
              <w:rPr>
                <w:rFonts w:ascii="Arial" w:hAnsi="Arial" w:cs="Arial"/>
                <w:bCs/>
                <w:iCs/>
                <w:color w:val="auto"/>
                <w:sz w:val="20"/>
                <w:szCs w:val="20"/>
              </w:rPr>
              <w:t xml:space="preserve"> d’impresa</w:t>
            </w:r>
            <w:r w:rsidRPr="00444CAA">
              <w:rPr>
                <w:rFonts w:ascii="Arial" w:hAnsi="Arial" w:cs="Arial"/>
                <w:bCs/>
                <w:iCs/>
                <w:color w:val="auto"/>
                <w:sz w:val="20"/>
                <w:szCs w:val="20"/>
              </w:rPr>
              <w:t xml:space="preserve"> </w:t>
            </w:r>
            <w:r w:rsidR="006E262C" w:rsidRPr="00444CAA">
              <w:rPr>
                <w:rFonts w:ascii="Arial" w:hAnsi="Arial" w:cs="Arial"/>
                <w:bCs/>
                <w:iCs/>
                <w:color w:val="auto"/>
                <w:sz w:val="20"/>
                <w:szCs w:val="20"/>
              </w:rPr>
              <w:t xml:space="preserve">del soggetto beneficiario finale </w:t>
            </w:r>
            <w:r w:rsidRPr="00444CAA">
              <w:rPr>
                <w:rFonts w:ascii="Arial" w:hAnsi="Arial" w:cs="Arial"/>
                <w:bCs/>
                <w:iCs/>
                <w:color w:val="auto"/>
                <w:sz w:val="20"/>
                <w:szCs w:val="20"/>
              </w:rPr>
              <w:t>è stata danneggiata dall’emergenza COVID-19</w:t>
            </w:r>
          </w:p>
          <w:p w14:paraId="2D20807E" w14:textId="7D13CFDA" w:rsidR="00981F73" w:rsidRPr="00444CAA" w:rsidRDefault="0081515F" w:rsidP="00AD75E6">
            <w:pPr>
              <w:pStyle w:val="CM2"/>
              <w:numPr>
                <w:ilvl w:val="0"/>
                <w:numId w:val="1"/>
              </w:numPr>
              <w:tabs>
                <w:tab w:val="num" w:pos="330"/>
              </w:tabs>
              <w:spacing w:before="80" w:line="360" w:lineRule="auto"/>
              <w:ind w:left="329" w:hanging="329"/>
              <w:jc w:val="both"/>
              <w:rPr>
                <w:rFonts w:ascii="Arial" w:hAnsi="Arial" w:cs="Arial"/>
                <w:i/>
                <w:sz w:val="20"/>
                <w:szCs w:val="20"/>
              </w:rPr>
            </w:pPr>
            <w:r w:rsidRPr="00444CAA">
              <w:rPr>
                <w:rFonts w:ascii="Arial" w:hAnsi="Arial" w:cs="Arial"/>
                <w:bCs/>
                <w:iCs/>
                <w:sz w:val="20"/>
                <w:szCs w:val="20"/>
              </w:rPr>
              <w:t>che</w:t>
            </w:r>
            <w:r w:rsidR="00646A69" w:rsidRPr="00444CAA">
              <w:rPr>
                <w:rFonts w:ascii="Arial" w:hAnsi="Arial" w:cs="Arial"/>
                <w:bCs/>
                <w:iCs/>
                <w:sz w:val="20"/>
                <w:szCs w:val="20"/>
              </w:rPr>
              <w:t xml:space="preserve"> </w:t>
            </w:r>
            <w:r w:rsidR="00981F73" w:rsidRPr="00444CAA">
              <w:rPr>
                <w:rFonts w:ascii="Arial" w:hAnsi="Arial" w:cs="Arial"/>
                <w:bCs/>
                <w:iCs/>
                <w:sz w:val="20"/>
                <w:szCs w:val="20"/>
              </w:rPr>
              <w:t>nell’ultimo esercizio contabile</w:t>
            </w:r>
            <w:r w:rsidR="00EE2D42" w:rsidRPr="00444CAA">
              <w:rPr>
                <w:rFonts w:ascii="Arial" w:hAnsi="Arial" w:cs="Arial"/>
                <w:bCs/>
                <w:iCs/>
                <w:sz w:val="20"/>
                <w:szCs w:val="20"/>
              </w:rPr>
              <w:t>,</w:t>
            </w:r>
            <w:r w:rsidR="006E262C" w:rsidRPr="00444CAA">
              <w:rPr>
                <w:rFonts w:ascii="Arial" w:hAnsi="Arial" w:cs="Arial"/>
                <w:bCs/>
                <w:iCs/>
                <w:sz w:val="20"/>
                <w:szCs w:val="20"/>
              </w:rPr>
              <w:t xml:space="preserve"> riferito all’anno</w:t>
            </w:r>
            <w:proofErr w:type="gramStart"/>
            <w:r w:rsidR="006E262C" w:rsidRPr="00444CAA">
              <w:rPr>
                <w:rFonts w:ascii="Arial" w:hAnsi="Arial" w:cs="Arial"/>
                <w:bCs/>
                <w:iCs/>
                <w:sz w:val="20"/>
                <w:szCs w:val="20"/>
              </w:rPr>
              <w:t xml:space="preserve"> ….</w:t>
            </w:r>
            <w:proofErr w:type="gramEnd"/>
            <w:r w:rsidR="006E262C" w:rsidRPr="00444CAA">
              <w:rPr>
                <w:rFonts w:ascii="Arial" w:hAnsi="Arial" w:cs="Arial"/>
                <w:bCs/>
                <w:iCs/>
                <w:sz w:val="20"/>
                <w:szCs w:val="20"/>
              </w:rPr>
              <w:t>.</w:t>
            </w:r>
            <w:r w:rsidR="00EE2D42" w:rsidRPr="00444CAA">
              <w:rPr>
                <w:rFonts w:ascii="Arial" w:hAnsi="Arial" w:cs="Arial"/>
                <w:bCs/>
                <w:iCs/>
                <w:sz w:val="20"/>
                <w:szCs w:val="20"/>
              </w:rPr>
              <w:t>,,</w:t>
            </w:r>
            <w:r w:rsidR="00981F73" w:rsidRPr="00444CAA">
              <w:rPr>
                <w:rFonts w:ascii="Arial" w:hAnsi="Arial" w:cs="Arial"/>
                <w:bCs/>
                <w:iCs/>
                <w:sz w:val="20"/>
                <w:szCs w:val="20"/>
              </w:rPr>
              <w:t xml:space="preserve"> ha registrato </w:t>
            </w:r>
            <w:r w:rsidR="00EE2D42" w:rsidRPr="00444CAA">
              <w:rPr>
                <w:rFonts w:ascii="Arial" w:hAnsi="Arial" w:cs="Arial"/>
                <w:bCs/>
                <w:iCs/>
                <w:sz w:val="20"/>
                <w:szCs w:val="20"/>
              </w:rPr>
              <w:t>r</w:t>
            </w:r>
            <w:r w:rsidR="00981F73" w:rsidRPr="00444CAA">
              <w:rPr>
                <w:rFonts w:ascii="Arial" w:hAnsi="Arial" w:cs="Arial"/>
                <w:bCs/>
                <w:iCs/>
                <w:sz w:val="20"/>
                <w:szCs w:val="20"/>
              </w:rPr>
              <w:t>icavi</w:t>
            </w:r>
            <w:r w:rsidR="00F110E1">
              <w:rPr>
                <w:rFonts w:ascii="Arial" w:hAnsi="Arial" w:cs="Arial"/>
                <w:bCs/>
                <w:iCs/>
                <w:sz w:val="20"/>
                <w:szCs w:val="20"/>
              </w:rPr>
              <w:t xml:space="preserve"> (</w:t>
            </w:r>
            <w:r w:rsidR="00F110E1" w:rsidRPr="00F110E1">
              <w:rPr>
                <w:rFonts w:ascii="Arial" w:hAnsi="Arial" w:cs="Arial"/>
                <w:b/>
                <w:bCs/>
                <w:iCs/>
                <w:sz w:val="20"/>
                <w:szCs w:val="20"/>
              </w:rPr>
              <w:t>*</w:t>
            </w:r>
            <w:r w:rsidR="00F110E1">
              <w:rPr>
                <w:rFonts w:ascii="Arial" w:hAnsi="Arial" w:cs="Arial"/>
                <w:bCs/>
                <w:iCs/>
                <w:sz w:val="20"/>
                <w:szCs w:val="20"/>
              </w:rPr>
              <w:t>)</w:t>
            </w:r>
            <w:r w:rsidR="00981F73" w:rsidRPr="00444CAA">
              <w:rPr>
                <w:rFonts w:ascii="Arial" w:hAnsi="Arial" w:cs="Arial"/>
                <w:bCs/>
                <w:iCs/>
                <w:sz w:val="20"/>
                <w:szCs w:val="20"/>
              </w:rPr>
              <w:t xml:space="preserve"> pari ad euro ………………. come risultante da:</w:t>
            </w:r>
          </w:p>
          <w:p w14:paraId="7A5F6A34" w14:textId="77777777" w:rsidR="00981F73" w:rsidRPr="00444CAA" w:rsidRDefault="00981F73"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ultimo bilancio depositato</w:t>
            </w:r>
          </w:p>
          <w:p w14:paraId="123E562C" w14:textId="64736147" w:rsidR="00981F73" w:rsidRPr="00444CAA" w:rsidRDefault="00981F73" w:rsidP="00981F73">
            <w:pPr>
              <w:pStyle w:val="CM2"/>
              <w:numPr>
                <w:ilvl w:val="0"/>
                <w:numId w:val="33"/>
              </w:numPr>
              <w:spacing w:before="80" w:line="360" w:lineRule="auto"/>
              <w:jc w:val="both"/>
              <w:rPr>
                <w:rFonts w:ascii="Arial" w:hAnsi="Arial" w:cs="Arial"/>
                <w:bCs/>
                <w:iCs/>
                <w:sz w:val="20"/>
                <w:szCs w:val="20"/>
              </w:rPr>
            </w:pPr>
            <w:r w:rsidRPr="00444CAA">
              <w:rPr>
                <w:rFonts w:ascii="Arial" w:hAnsi="Arial" w:cs="Arial"/>
                <w:bCs/>
                <w:iCs/>
                <w:sz w:val="20"/>
                <w:szCs w:val="20"/>
              </w:rPr>
              <w:t>ultima dichiarazion</w:t>
            </w:r>
            <w:r w:rsidR="006E262C" w:rsidRPr="00444CAA">
              <w:rPr>
                <w:rFonts w:ascii="Arial" w:hAnsi="Arial" w:cs="Arial"/>
                <w:bCs/>
                <w:iCs/>
                <w:sz w:val="20"/>
                <w:szCs w:val="20"/>
              </w:rPr>
              <w:t>e</w:t>
            </w:r>
            <w:r w:rsidRPr="00444CAA">
              <w:rPr>
                <w:rFonts w:ascii="Arial" w:hAnsi="Arial" w:cs="Arial"/>
                <w:bCs/>
                <w:iCs/>
                <w:sz w:val="20"/>
                <w:szCs w:val="20"/>
              </w:rPr>
              <w:t xml:space="preserve"> fiscale presentata</w:t>
            </w:r>
          </w:p>
          <w:p w14:paraId="79C5E7A7" w14:textId="4EF3F50B" w:rsidR="0077173E" w:rsidRPr="00444CAA" w:rsidRDefault="0077173E" w:rsidP="00820692">
            <w:pPr>
              <w:pStyle w:val="Default"/>
              <w:spacing w:before="360" w:after="240"/>
              <w:rPr>
                <w:rFonts w:ascii="Arial" w:hAnsi="Arial" w:cs="Arial"/>
                <w:i/>
                <w:iCs/>
                <w:sz w:val="20"/>
                <w:szCs w:val="20"/>
              </w:rPr>
            </w:pPr>
            <w:r w:rsidRPr="00444CAA">
              <w:rPr>
                <w:rFonts w:ascii="Arial" w:hAnsi="Arial" w:cs="Arial"/>
                <w:i/>
                <w:iCs/>
                <w:sz w:val="20"/>
                <w:szCs w:val="20"/>
              </w:rPr>
              <w:t>le seguenti opzioni sono valide solo per i soggetti beneficiari costituiti dopo il 1°gennaio 2019</w:t>
            </w:r>
          </w:p>
          <w:p w14:paraId="369E3D74" w14:textId="249A853E" w:rsidR="0077173E" w:rsidRPr="00444CAA" w:rsidRDefault="0077173E"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autocertificazione ai sensi dell’art. 47 del DPR 28 dicembre 2000 n. 445</w:t>
            </w:r>
          </w:p>
          <w:p w14:paraId="5C970619" w14:textId="26AF0DC0" w:rsidR="0088149B" w:rsidRPr="00444CAA" w:rsidRDefault="0077173E" w:rsidP="009008FF">
            <w:pPr>
              <w:pStyle w:val="CM2"/>
              <w:numPr>
                <w:ilvl w:val="0"/>
                <w:numId w:val="33"/>
              </w:numPr>
              <w:spacing w:before="80" w:after="360" w:line="360" w:lineRule="auto"/>
              <w:ind w:left="714" w:hanging="357"/>
              <w:jc w:val="both"/>
              <w:rPr>
                <w:rFonts w:ascii="Arial" w:hAnsi="Arial" w:cs="Arial"/>
                <w:bCs/>
                <w:iCs/>
                <w:sz w:val="20"/>
                <w:szCs w:val="20"/>
              </w:rPr>
            </w:pPr>
            <w:r w:rsidRPr="00444CAA">
              <w:rPr>
                <w:rFonts w:ascii="Arial" w:hAnsi="Arial" w:cs="Arial"/>
                <w:bCs/>
                <w:iCs/>
                <w:sz w:val="20"/>
                <w:szCs w:val="20"/>
              </w:rPr>
              <w:t>altra idonea documentazione (specificare quale</w:t>
            </w:r>
            <w:proofErr w:type="gramStart"/>
            <w:r w:rsidRPr="00444CAA">
              <w:rPr>
                <w:rFonts w:ascii="Arial" w:hAnsi="Arial" w:cs="Arial"/>
                <w:bCs/>
                <w:iCs/>
                <w:sz w:val="20"/>
                <w:szCs w:val="20"/>
              </w:rPr>
              <w:t>):…</w:t>
            </w:r>
            <w:proofErr w:type="gramEnd"/>
            <w:r w:rsidRPr="00444CAA">
              <w:rPr>
                <w:rFonts w:ascii="Arial" w:hAnsi="Arial" w:cs="Arial"/>
                <w:bCs/>
                <w:iCs/>
                <w:sz w:val="20"/>
                <w:szCs w:val="20"/>
              </w:rPr>
              <w:t>…………….………</w:t>
            </w:r>
          </w:p>
          <w:p w14:paraId="1BE7DC8C" w14:textId="04C1A728" w:rsidR="00C719AA" w:rsidRPr="00444CAA" w:rsidRDefault="0088149B" w:rsidP="00AD75E6">
            <w:pPr>
              <w:pStyle w:val="Default"/>
              <w:numPr>
                <w:ilvl w:val="0"/>
                <w:numId w:val="1"/>
              </w:numPr>
              <w:spacing w:line="360" w:lineRule="auto"/>
              <w:jc w:val="both"/>
              <w:rPr>
                <w:rFonts w:ascii="Arial" w:hAnsi="Arial" w:cs="Arial"/>
                <w:sz w:val="20"/>
                <w:szCs w:val="20"/>
              </w:rPr>
            </w:pPr>
            <w:r w:rsidRPr="00444CAA">
              <w:rPr>
                <w:rFonts w:ascii="Arial" w:hAnsi="Arial" w:cs="Arial"/>
                <w:sz w:val="20"/>
                <w:szCs w:val="20"/>
              </w:rPr>
              <w:t>che la garanzia del Fondo viene richiesta ai sensi e nel rispetto delle condizioni previste dagli “Aiuti sotto forma di sovvenzioni dirette, anticipi rimborsabili o agevolazioni fiscali</w:t>
            </w:r>
            <w:r w:rsidR="00CA503E" w:rsidRPr="00444CAA">
              <w:rPr>
                <w:rFonts w:ascii="Arial" w:hAnsi="Arial" w:cs="Arial"/>
                <w:sz w:val="20"/>
                <w:szCs w:val="20"/>
              </w:rPr>
              <w:t xml:space="preserve"> (punto 3.1)</w:t>
            </w:r>
            <w:r w:rsidRPr="00444CAA">
              <w:rPr>
                <w:rFonts w:ascii="Arial" w:hAnsi="Arial" w:cs="Arial"/>
                <w:sz w:val="20"/>
                <w:szCs w:val="20"/>
              </w:rPr>
              <w:t>” delle Misure Temporanee in materia di Aiuti di Stato</w:t>
            </w:r>
            <w:r w:rsidR="006E262C" w:rsidRPr="00444CAA">
              <w:rPr>
                <w:rFonts w:ascii="Arial" w:hAnsi="Arial" w:cs="Arial"/>
                <w:sz w:val="20"/>
                <w:szCs w:val="20"/>
              </w:rPr>
              <w:t xml:space="preserve"> (Comunicazione della Commissione Europea del 19 marzo 2020 e successive modifiche e integrazioni)</w:t>
            </w:r>
            <w:r w:rsidR="00CA503E" w:rsidRPr="00444CAA">
              <w:rPr>
                <w:rFonts w:ascii="Arial" w:hAnsi="Arial" w:cs="Arial"/>
                <w:sz w:val="20"/>
                <w:szCs w:val="20"/>
              </w:rPr>
              <w:t>;</w:t>
            </w:r>
          </w:p>
          <w:p w14:paraId="3BF31107" w14:textId="091E6BB3" w:rsidR="00EE2D42" w:rsidRPr="00444CAA" w:rsidRDefault="00EE2D42" w:rsidP="00820692">
            <w:pPr>
              <w:pStyle w:val="CM2"/>
              <w:numPr>
                <w:ilvl w:val="0"/>
                <w:numId w:val="1"/>
              </w:numPr>
              <w:spacing w:before="80" w:after="240" w:line="360" w:lineRule="auto"/>
              <w:ind w:left="357" w:hanging="357"/>
              <w:jc w:val="both"/>
              <w:rPr>
                <w:rFonts w:ascii="Arial" w:hAnsi="Arial" w:cs="Arial"/>
                <w:sz w:val="20"/>
                <w:szCs w:val="20"/>
              </w:rPr>
            </w:pPr>
            <w:r w:rsidRPr="00444CAA">
              <w:rPr>
                <w:rFonts w:ascii="Arial" w:hAnsi="Arial" w:cs="Arial"/>
                <w:sz w:val="20"/>
                <w:szCs w:val="20"/>
              </w:rPr>
              <w:t>di aver già beneficiato dei sottoelencati aiuti “Aiuti sotto forma di sovvenzioni dirette, anticipi rimborsabili o agevolazioni fiscali (punto 3.1)” delle Misure Temporanee in materia di Aiuti di Stato (Comunicazione della Commissione Europea del 19 marzo 2020 e successive modifiche e integrazioni)</w:t>
            </w:r>
            <w:r w:rsidR="00D2092B" w:rsidRPr="00444CAA">
              <w:rPr>
                <w:rFonts w:ascii="Arial" w:hAnsi="Arial" w:cs="Arial"/>
                <w:sz w:val="20"/>
                <w:szCs w:val="20"/>
              </w:rPr>
              <w:t>:</w:t>
            </w:r>
          </w:p>
          <w:p w14:paraId="690CDB31" w14:textId="49230673" w:rsidR="00D2092B" w:rsidRPr="00444CAA" w:rsidRDefault="00D2092B" w:rsidP="00D2092B">
            <w:pPr>
              <w:jc w:val="center"/>
              <w:rPr>
                <w:rFonts w:ascii="Arial" w:hAnsi="Arial" w:cs="Arial"/>
                <w:sz w:val="20"/>
                <w:szCs w:val="20"/>
              </w:rPr>
            </w:pPr>
            <w:r w:rsidRPr="00444CAA">
              <w:rPr>
                <w:rStyle w:val="Enfasigrassetto"/>
                <w:rFonts w:ascii="Arial" w:hAnsi="Arial" w:cs="Arial"/>
                <w:sz w:val="20"/>
                <w:szCs w:val="20"/>
              </w:rPr>
              <w:t>(Inserire solo gli aiuti ottenuti diversi da quelli concessi dal Fondo di garanzia)</w:t>
            </w:r>
          </w:p>
          <w:tbl>
            <w:tblPr>
              <w:tblW w:w="21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20"/>
              <w:gridCol w:w="2319"/>
            </w:tblGrid>
            <w:tr w:rsidR="00D2092B" w:rsidRPr="00444CAA" w14:paraId="534D30DB" w14:textId="77777777" w:rsidTr="00820692">
              <w:trPr>
                <w:trHeight w:val="455"/>
                <w:jc w:val="center"/>
              </w:trPr>
              <w:tc>
                <w:tcPr>
                  <w:tcW w:w="4164" w:type="pct"/>
                  <w:vAlign w:val="center"/>
                </w:tcPr>
                <w:p w14:paraId="4FF814B2" w14:textId="6391A066" w:rsidR="00D2092B" w:rsidRPr="00444CAA" w:rsidRDefault="00D2092B" w:rsidP="00D2092B">
                  <w:pPr>
                    <w:spacing w:after="0"/>
                    <w:jc w:val="center"/>
                    <w:rPr>
                      <w:rFonts w:ascii="Arial" w:hAnsi="Arial" w:cs="Arial"/>
                      <w:sz w:val="20"/>
                      <w:szCs w:val="20"/>
                    </w:rPr>
                  </w:pPr>
                  <w:r w:rsidRPr="00444CAA">
                    <w:rPr>
                      <w:rFonts w:ascii="Arial" w:hAnsi="Arial" w:cs="Arial"/>
                      <w:b/>
                      <w:sz w:val="20"/>
                      <w:szCs w:val="20"/>
                    </w:rPr>
                    <w:t>Amministrazione concedente</w:t>
                  </w:r>
                </w:p>
              </w:tc>
              <w:tc>
                <w:tcPr>
                  <w:tcW w:w="836" w:type="pct"/>
                  <w:vAlign w:val="center"/>
                </w:tcPr>
                <w:p w14:paraId="1E703FD2" w14:textId="77777777" w:rsidR="00D2092B" w:rsidRPr="00444CAA" w:rsidRDefault="00D2092B" w:rsidP="00D2092B">
                  <w:pPr>
                    <w:spacing w:after="0"/>
                    <w:jc w:val="center"/>
                    <w:rPr>
                      <w:rFonts w:ascii="Arial" w:hAnsi="Arial" w:cs="Arial"/>
                      <w:b/>
                      <w:sz w:val="20"/>
                      <w:szCs w:val="20"/>
                    </w:rPr>
                  </w:pPr>
                  <w:r w:rsidRPr="00444CAA">
                    <w:rPr>
                      <w:rFonts w:ascii="Arial" w:hAnsi="Arial" w:cs="Arial"/>
                      <w:b/>
                      <w:sz w:val="20"/>
                      <w:szCs w:val="20"/>
                    </w:rPr>
                    <w:t>Importo agevolazione in euro</w:t>
                  </w:r>
                </w:p>
              </w:tc>
            </w:tr>
            <w:tr w:rsidR="00D2092B" w:rsidRPr="00444CAA" w14:paraId="7654A98D" w14:textId="77777777" w:rsidTr="00820692">
              <w:trPr>
                <w:trHeight w:val="220"/>
                <w:jc w:val="center"/>
              </w:trPr>
              <w:tc>
                <w:tcPr>
                  <w:tcW w:w="4164" w:type="pct"/>
                  <w:vAlign w:val="center"/>
                </w:tcPr>
                <w:p w14:paraId="789E0D0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0D865AC3" w14:textId="77777777" w:rsidR="00D2092B" w:rsidRPr="00444CAA" w:rsidRDefault="00D2092B" w:rsidP="00D2092B">
                  <w:pPr>
                    <w:spacing w:after="0"/>
                    <w:jc w:val="center"/>
                    <w:rPr>
                      <w:rFonts w:ascii="Arial" w:hAnsi="Arial" w:cs="Arial"/>
                      <w:i/>
                      <w:sz w:val="20"/>
                      <w:szCs w:val="20"/>
                    </w:rPr>
                  </w:pPr>
                  <w:r w:rsidRPr="00444CAA">
                    <w:rPr>
                      <w:rFonts w:ascii="Arial" w:hAnsi="Arial" w:cs="Arial"/>
                      <w:i/>
                      <w:noProof/>
                      <w:sz w:val="20"/>
                      <w:szCs w:val="20"/>
                    </w:rPr>
                    <w:drawing>
                      <wp:inline distT="0" distB="0" distL="0" distR="0" wp14:anchorId="6F396138" wp14:editId="075384A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2A13BB87" wp14:editId="520DF5D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64F8C531" w14:textId="77777777" w:rsidTr="00820692">
              <w:trPr>
                <w:trHeight w:val="220"/>
                <w:jc w:val="center"/>
              </w:trPr>
              <w:tc>
                <w:tcPr>
                  <w:tcW w:w="4164" w:type="pct"/>
                  <w:vAlign w:val="center"/>
                </w:tcPr>
                <w:p w14:paraId="07D7B31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25EF3609"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4603493F" wp14:editId="071DD5F3">
                        <wp:extent cx="1383665" cy="14287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EA57983" wp14:editId="4D334CD6">
                        <wp:extent cx="349885" cy="142875"/>
                        <wp:effectExtent l="0" t="0" r="0"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33AEDB6C" w14:textId="77777777" w:rsidTr="00820692">
              <w:trPr>
                <w:trHeight w:val="235"/>
                <w:jc w:val="center"/>
              </w:trPr>
              <w:tc>
                <w:tcPr>
                  <w:tcW w:w="4164" w:type="pct"/>
                  <w:vAlign w:val="center"/>
                </w:tcPr>
                <w:p w14:paraId="61BAA33E"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56CA8DCD"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3C158D6F" wp14:editId="21DFBE3B">
                        <wp:extent cx="1383665" cy="1428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F91AE49" wp14:editId="32D7D99F">
                        <wp:extent cx="349885" cy="142875"/>
                        <wp:effectExtent l="0" t="0" r="0"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26B96D38" w14:textId="77777777" w:rsidTr="00820692">
              <w:trPr>
                <w:trHeight w:val="352"/>
                <w:jc w:val="center"/>
              </w:trPr>
              <w:tc>
                <w:tcPr>
                  <w:tcW w:w="4164" w:type="pct"/>
                  <w:vAlign w:val="center"/>
                </w:tcPr>
                <w:p w14:paraId="1F707EFE" w14:textId="69A20DFA" w:rsidR="00D2092B" w:rsidRPr="00444CAA" w:rsidRDefault="00D2092B" w:rsidP="00D2092B">
                  <w:pPr>
                    <w:spacing w:before="120" w:after="0"/>
                    <w:jc w:val="center"/>
                    <w:rPr>
                      <w:rFonts w:ascii="Arial" w:hAnsi="Arial" w:cs="Arial"/>
                      <w:b/>
                      <w:i/>
                      <w:smallCaps/>
                      <w:sz w:val="20"/>
                      <w:szCs w:val="20"/>
                    </w:rPr>
                  </w:pPr>
                  <w:r w:rsidRPr="00444CAA">
                    <w:rPr>
                      <w:rFonts w:ascii="Arial" w:hAnsi="Arial" w:cs="Arial"/>
                      <w:b/>
                      <w:i/>
                      <w:smallCaps/>
                      <w:sz w:val="20"/>
                      <w:szCs w:val="20"/>
                    </w:rPr>
                    <w:t>Totale</w:t>
                  </w:r>
                </w:p>
              </w:tc>
              <w:tc>
                <w:tcPr>
                  <w:tcW w:w="836" w:type="pct"/>
                  <w:vAlign w:val="center"/>
                </w:tcPr>
                <w:p w14:paraId="21612447" w14:textId="77777777" w:rsidR="00D2092B" w:rsidRPr="00444CAA" w:rsidRDefault="00D2092B" w:rsidP="00D2092B">
                  <w:pPr>
                    <w:spacing w:after="0"/>
                    <w:ind w:right="-32"/>
                    <w:jc w:val="center"/>
                    <w:rPr>
                      <w:rFonts w:ascii="Arial" w:hAnsi="Arial" w:cs="Arial"/>
                      <w:sz w:val="20"/>
                      <w:szCs w:val="20"/>
                    </w:rPr>
                  </w:pPr>
                  <w:r w:rsidRPr="00444CAA">
                    <w:rPr>
                      <w:rFonts w:ascii="Arial" w:hAnsi="Arial" w:cs="Arial"/>
                      <w:i/>
                      <w:noProof/>
                      <w:sz w:val="20"/>
                      <w:szCs w:val="20"/>
                    </w:rPr>
                    <w:drawing>
                      <wp:inline distT="0" distB="0" distL="0" distR="0" wp14:anchorId="726B7248" wp14:editId="1F0C36C2">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329D7B08" wp14:editId="5E85B17B">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14:paraId="6F165EC2" w14:textId="16FBD123" w:rsidR="00D2092B" w:rsidRPr="00F110E1" w:rsidRDefault="00F110E1" w:rsidP="00F110E1">
            <w:pPr>
              <w:pStyle w:val="Default"/>
              <w:spacing w:before="240"/>
              <w:rPr>
                <w:rFonts w:ascii="Arial" w:hAnsi="Arial" w:cs="Arial"/>
                <w:sz w:val="16"/>
                <w:szCs w:val="16"/>
              </w:rPr>
            </w:pPr>
            <w:r w:rsidRPr="00F110E1">
              <w:rPr>
                <w:rFonts w:ascii="Arial" w:hAnsi="Arial" w:cs="Arial"/>
                <w:sz w:val="16"/>
                <w:szCs w:val="16"/>
              </w:rPr>
              <w:t>(</w:t>
            </w:r>
            <w:r w:rsidRPr="00F110E1">
              <w:rPr>
                <w:rFonts w:ascii="Arial" w:hAnsi="Arial" w:cs="Arial"/>
                <w:b/>
                <w:sz w:val="16"/>
                <w:szCs w:val="16"/>
              </w:rPr>
              <w:t>*</w:t>
            </w:r>
            <w:r w:rsidRPr="00F110E1">
              <w:rPr>
                <w:rFonts w:ascii="Arial" w:hAnsi="Arial" w:cs="Arial"/>
                <w:sz w:val="16"/>
                <w:szCs w:val="16"/>
              </w:rPr>
              <w:t>)</w:t>
            </w:r>
            <w:r>
              <w:rPr>
                <w:rFonts w:ascii="Arial" w:hAnsi="Arial" w:cs="Arial"/>
                <w:sz w:val="16"/>
                <w:szCs w:val="16"/>
              </w:rPr>
              <w:t xml:space="preserve"> </w:t>
            </w:r>
            <w:r w:rsidRPr="00F110E1">
              <w:rPr>
                <w:rFonts w:ascii="Arial" w:hAnsi="Arial" w:cs="Arial"/>
                <w:sz w:val="16"/>
                <w:szCs w:val="16"/>
              </w:rPr>
              <w:t>Nei casi di cessione o affitto di azienda con prosecuzione della medesima attività si considera altresì l’ammontare dei ricavi risultante dall’ultima dichiarazione dei redditi o dall’ultimo bilancio depositato dal cedente o dal locatore</w:t>
            </w:r>
          </w:p>
          <w:p w14:paraId="3F9DF135" w14:textId="61A9BA82" w:rsidR="00A07363" w:rsidRPr="00444CAA" w:rsidRDefault="00A07363" w:rsidP="00A07363">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t>scheda 1 (</w:t>
            </w:r>
            <w:r>
              <w:rPr>
                <w:rFonts w:ascii="Arial" w:hAnsi="Arial" w:cs="Arial"/>
                <w:b/>
                <w:sz w:val="20"/>
                <w:szCs w:val="20"/>
                <w:u w:val="single"/>
              </w:rPr>
              <w:t>3</w:t>
            </w:r>
            <w:r w:rsidRPr="00444CAA">
              <w:rPr>
                <w:rFonts w:ascii="Arial" w:hAnsi="Arial" w:cs="Arial"/>
                <w:b/>
                <w:sz w:val="20"/>
                <w:szCs w:val="20"/>
                <w:u w:val="single"/>
              </w:rPr>
              <w:t>/3)</w:t>
            </w:r>
          </w:p>
          <w:p w14:paraId="28956B93" w14:textId="4A273CB6" w:rsidR="0081515F" w:rsidRPr="00444CAA" w:rsidRDefault="0081515F" w:rsidP="00820692">
            <w:pPr>
              <w:pStyle w:val="Default"/>
              <w:numPr>
                <w:ilvl w:val="0"/>
                <w:numId w:val="1"/>
              </w:numPr>
              <w:spacing w:before="360" w:line="360" w:lineRule="auto"/>
              <w:ind w:left="357" w:hanging="357"/>
              <w:jc w:val="both"/>
              <w:rPr>
                <w:sz w:val="20"/>
                <w:szCs w:val="20"/>
              </w:rPr>
            </w:pPr>
            <w:r w:rsidRPr="00444CAA">
              <w:rPr>
                <w:rFonts w:ascii="Arial" w:hAnsi="Arial" w:cs="Arial"/>
                <w:bCs/>
                <w:iCs/>
                <w:sz w:val="20"/>
                <w:szCs w:val="20"/>
              </w:rPr>
              <w:t xml:space="preserve">che il seguente indirizzo e-mail …………………………… </w:t>
            </w:r>
            <w:r w:rsidR="00B8524D" w:rsidRPr="00444CAA">
              <w:rPr>
                <w:rFonts w:ascii="Arial" w:hAnsi="Arial" w:cs="Arial"/>
                <w:bCs/>
                <w:iCs/>
                <w:sz w:val="20"/>
                <w:szCs w:val="20"/>
              </w:rPr>
              <w:t xml:space="preserve">può essere </w:t>
            </w:r>
            <w:r w:rsidRPr="00444CAA">
              <w:rPr>
                <w:rFonts w:ascii="Arial" w:hAnsi="Arial" w:cs="Arial"/>
                <w:bCs/>
                <w:iCs/>
                <w:sz w:val="20"/>
                <w:szCs w:val="20"/>
              </w:rPr>
              <w:t>utilizzato da</w:t>
            </w:r>
            <w:r w:rsidR="00B8524D" w:rsidRPr="00444CAA">
              <w:rPr>
                <w:rFonts w:ascii="Arial" w:hAnsi="Arial" w:cs="Arial"/>
                <w:bCs/>
                <w:iCs/>
                <w:sz w:val="20"/>
                <w:szCs w:val="20"/>
              </w:rPr>
              <w:t>l</w:t>
            </w:r>
            <w:r w:rsidRPr="00444CAA">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14:paraId="074CB887" w14:textId="77777777" w:rsidR="0081515F" w:rsidRPr="00444CAA" w:rsidRDefault="0081515F" w:rsidP="00AD75E6">
            <w:pPr>
              <w:pStyle w:val="CM8"/>
              <w:spacing w:line="276" w:lineRule="auto"/>
              <w:ind w:left="7788" w:hanging="7787"/>
              <w:jc w:val="both"/>
              <w:rPr>
                <w:rFonts w:ascii="Arial" w:hAnsi="Arial" w:cs="Arial"/>
                <w:b/>
                <w:bCs/>
                <w:iCs/>
                <w:sz w:val="19"/>
                <w:szCs w:val="19"/>
              </w:rPr>
            </w:pPr>
          </w:p>
          <w:p w14:paraId="254FC985" w14:textId="77777777" w:rsidR="0081515F" w:rsidRPr="00444CAA" w:rsidRDefault="0081515F" w:rsidP="00AD75E6">
            <w:pPr>
              <w:pStyle w:val="CM8"/>
              <w:spacing w:line="276" w:lineRule="auto"/>
              <w:ind w:left="7788" w:hanging="7787"/>
              <w:jc w:val="both"/>
              <w:rPr>
                <w:rFonts w:ascii="Arial" w:hAnsi="Arial" w:cs="Arial"/>
                <w:b/>
                <w:bCs/>
                <w:iCs/>
                <w:sz w:val="19"/>
                <w:szCs w:val="19"/>
              </w:rPr>
            </w:pPr>
            <w:r w:rsidRPr="00444CAA">
              <w:rPr>
                <w:rFonts w:ascii="Arial" w:hAnsi="Arial" w:cs="Arial"/>
                <w:b/>
                <w:bCs/>
                <w:iCs/>
                <w:sz w:val="19"/>
                <w:szCs w:val="19"/>
              </w:rPr>
              <w:t xml:space="preserve">DATA:  </w:t>
            </w:r>
            <w:r w:rsidRPr="00444CAA">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444CAA">
              <w:tab/>
            </w:r>
            <w:r w:rsidRPr="00444CAA">
              <w:rPr>
                <w:rFonts w:ascii="Arial" w:hAnsi="Arial" w:cs="Arial"/>
                <w:b/>
                <w:bCs/>
                <w:iCs/>
                <w:sz w:val="19"/>
                <w:szCs w:val="19"/>
              </w:rPr>
              <w:t>FIRMA E TIMBRO</w:t>
            </w:r>
          </w:p>
          <w:p w14:paraId="00F2A8D2" w14:textId="5E50DC4B" w:rsidR="0081515F" w:rsidRPr="00444CAA" w:rsidRDefault="0081515F" w:rsidP="00AD75E6">
            <w:pPr>
              <w:pStyle w:val="Default"/>
            </w:pPr>
          </w:p>
        </w:tc>
      </w:tr>
    </w:tbl>
    <w:p w14:paraId="09154C54" w14:textId="1DD10314" w:rsidR="0081515F" w:rsidRPr="006E06AE" w:rsidRDefault="0081515F" w:rsidP="0081515F">
      <w:pPr>
        <w:pStyle w:val="Default"/>
      </w:pPr>
      <w:r w:rsidRPr="006E06A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6E06AE" w14:paraId="1632BDA6" w14:textId="77777777" w:rsidTr="00883E5E">
        <w:trPr>
          <w:trHeight w:val="5444"/>
        </w:trPr>
        <w:tc>
          <w:tcPr>
            <w:tcW w:w="10870" w:type="dxa"/>
            <w:tcBorders>
              <w:bottom w:val="single" w:sz="4" w:space="0" w:color="auto"/>
            </w:tcBorders>
            <w:shd w:val="clear" w:color="auto" w:fill="auto"/>
          </w:tcPr>
          <w:p w14:paraId="587D626A" w14:textId="2CD2F8B6" w:rsidR="00D2092B" w:rsidRPr="006E06AE" w:rsidRDefault="00D2092B" w:rsidP="00D2092B">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2</w:t>
            </w:r>
            <w:r w:rsidR="00AD4076">
              <w:rPr>
                <w:rFonts w:ascii="Arial" w:hAnsi="Arial" w:cs="Arial"/>
                <w:b/>
                <w:sz w:val="20"/>
                <w:szCs w:val="20"/>
                <w:u w:val="single"/>
              </w:rPr>
              <w:t xml:space="preserve"> (1/</w:t>
            </w:r>
            <w:r w:rsidR="00D74772">
              <w:rPr>
                <w:rFonts w:ascii="Arial" w:hAnsi="Arial" w:cs="Arial"/>
                <w:b/>
                <w:sz w:val="20"/>
                <w:szCs w:val="20"/>
                <w:u w:val="single"/>
              </w:rPr>
              <w:t>2</w:t>
            </w:r>
            <w:r w:rsidR="00AD4076">
              <w:rPr>
                <w:rFonts w:ascii="Arial" w:hAnsi="Arial" w:cs="Arial"/>
                <w:b/>
                <w:sz w:val="20"/>
                <w:szCs w:val="20"/>
                <w:u w:val="single"/>
              </w:rPr>
              <w:t>)</w:t>
            </w:r>
            <w:r w:rsidRPr="006E06AE">
              <w:rPr>
                <w:rFonts w:ascii="Arial" w:hAnsi="Arial" w:cs="Arial"/>
                <w:b/>
                <w:sz w:val="20"/>
                <w:szCs w:val="20"/>
                <w:u w:val="single"/>
              </w:rPr>
              <w:t xml:space="preserve"> </w:t>
            </w:r>
          </w:p>
          <w:p w14:paraId="6D0F5B00" w14:textId="249DE3C0" w:rsidR="00AD4076"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14:paraId="5836F266" w14:textId="53980493" w:rsidR="00AD4076" w:rsidRPr="006E06AE"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AD4076">
              <w:rPr>
                <w:rFonts w:ascii="Arial" w:hAnsi="Arial" w:cs="Arial"/>
                <w:b/>
                <w:bCs/>
                <w:color w:val="000000"/>
                <w:sz w:val="20"/>
                <w:szCs w:val="20"/>
              </w:rPr>
              <w:t>(N.B</w:t>
            </w:r>
            <w:r>
              <w:rPr>
                <w:rFonts w:ascii="Arial" w:hAnsi="Arial" w:cs="Arial"/>
                <w:b/>
                <w:bCs/>
                <w:color w:val="000000"/>
                <w:sz w:val="20"/>
                <w:szCs w:val="20"/>
              </w:rPr>
              <w:t>.</w:t>
            </w:r>
            <w:r w:rsidRPr="00AD4076">
              <w:rPr>
                <w:rFonts w:ascii="Arial" w:hAnsi="Arial" w:cs="Arial"/>
                <w:b/>
                <w:bCs/>
                <w:color w:val="000000"/>
                <w:sz w:val="20"/>
                <w:szCs w:val="20"/>
              </w:rPr>
              <w:t xml:space="preserve"> La presente scheda deve essere compilata solo da</w:t>
            </w:r>
            <w:r>
              <w:rPr>
                <w:rFonts w:ascii="Arial" w:hAnsi="Arial" w:cs="Arial"/>
                <w:b/>
                <w:bCs/>
                <w:color w:val="000000"/>
                <w:sz w:val="20"/>
                <w:szCs w:val="20"/>
              </w:rPr>
              <w:t>l</w:t>
            </w:r>
            <w:r w:rsidRPr="00AD4076">
              <w:rPr>
                <w:rFonts w:ascii="Arial" w:hAnsi="Arial" w:cs="Arial"/>
                <w:b/>
                <w:bCs/>
                <w:color w:val="000000"/>
                <w:sz w:val="20"/>
                <w:szCs w:val="20"/>
              </w:rPr>
              <w:t xml:space="preserve"> soggetto</w:t>
            </w:r>
            <w:r>
              <w:rPr>
                <w:rFonts w:ascii="Arial" w:hAnsi="Arial" w:cs="Arial"/>
                <w:b/>
                <w:bCs/>
                <w:color w:val="000000"/>
                <w:sz w:val="20"/>
                <w:szCs w:val="20"/>
              </w:rPr>
              <w:t xml:space="preserve"> beneficiario</w:t>
            </w:r>
            <w:r w:rsidRPr="00AD4076">
              <w:rPr>
                <w:rFonts w:ascii="Arial" w:hAnsi="Arial" w:cs="Arial"/>
                <w:b/>
                <w:bCs/>
                <w:color w:val="000000"/>
                <w:sz w:val="20"/>
                <w:szCs w:val="20"/>
              </w:rPr>
              <w:t xml:space="preserve"> “Impresa”)</w:t>
            </w:r>
          </w:p>
          <w:p w14:paraId="3570593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14:paraId="321BD98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14:paraId="717575C5"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comma 2 DM 18/04/2005);</w:t>
            </w:r>
          </w:p>
          <w:p w14:paraId="42340352"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w:t>
            </w:r>
          </w:p>
          <w:p w14:paraId="60704B43" w14:textId="77777777" w:rsidR="00AD4076" w:rsidRPr="006E06AE" w:rsidRDefault="00AD4076" w:rsidP="00AD407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4F04277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6D6A4602"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14:paraId="210CB5C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14:paraId="7FA5B734"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enti pubblici locali, aventi un bilancio annuale inferiore a 10 milioni di euro e meno di 5.000 abitanti</w:t>
            </w:r>
          </w:p>
          <w:p w14:paraId="13723D08"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 Il collegamento tra due imprese può determinarsi anche attraverso una persona fisica o un gruppo di persone fisiche che agiscono di concerto, purché si verifichino contemporaneamente le seguenti condizioni:</w:t>
            </w:r>
          </w:p>
          <w:p w14:paraId="209C083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14:paraId="1CF300B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14:paraId="316E455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6E66050C"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596513C9" w14:textId="68BF5C4D" w:rsidR="00AD4076" w:rsidRPr="006E06AE" w:rsidRDefault="00AD4076" w:rsidP="00AD407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2</w:t>
            </w:r>
            <w:r w:rsidRPr="006E06AE">
              <w:rPr>
                <w:rFonts w:ascii="Arial" w:hAnsi="Arial" w:cs="Arial"/>
                <w:b/>
                <w:sz w:val="20"/>
                <w:szCs w:val="20"/>
                <w:u w:val="single"/>
              </w:rPr>
              <w:t xml:space="preserve"> (2/</w:t>
            </w:r>
            <w:r w:rsidR="00D74772">
              <w:rPr>
                <w:rFonts w:ascii="Arial" w:hAnsi="Arial" w:cs="Arial"/>
                <w:b/>
                <w:sz w:val="20"/>
                <w:szCs w:val="20"/>
                <w:u w:val="single"/>
              </w:rPr>
              <w:t>2</w:t>
            </w:r>
            <w:r w:rsidRPr="006E06AE">
              <w:rPr>
                <w:rFonts w:ascii="Arial" w:hAnsi="Arial" w:cs="Arial"/>
                <w:b/>
                <w:sz w:val="20"/>
                <w:szCs w:val="20"/>
                <w:u w:val="single"/>
              </w:rPr>
              <w:t>)</w:t>
            </w:r>
          </w:p>
          <w:p w14:paraId="5AE23F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 xml:space="preserve">1. Tipo di impresa </w:t>
            </w:r>
          </w:p>
          <w:p w14:paraId="34B344A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AD4076" w:rsidRPr="006E06AE" w14:paraId="62C8139B" w14:textId="77777777" w:rsidTr="003C300B">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5E314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2494825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14:paraId="7059743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CC1A5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5B1AD2C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14:paraId="2F14A9A2"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BC6C1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458A953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14:paraId="708ABB3D"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3DFA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14:paraId="05C7F329"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14:paraId="0F84DDF0" w14:textId="3EDFA3DB" w:rsidR="00AD4076" w:rsidRPr="006E06AE" w:rsidRDefault="00AD4076" w:rsidP="00E62776">
            <w:pPr>
              <w:pStyle w:val="Default"/>
              <w:spacing w:before="240" w:after="120" w:line="360" w:lineRule="auto"/>
              <w:jc w:val="both"/>
              <w:rPr>
                <w:rFonts w:ascii="Arial" w:hAnsi="Arial" w:cs="Arial"/>
                <w:b/>
                <w:sz w:val="20"/>
                <w:szCs w:val="20"/>
              </w:rPr>
            </w:pPr>
            <w:r>
              <w:rPr>
                <w:rFonts w:ascii="Arial" w:hAnsi="Arial" w:cs="Arial"/>
                <w:b/>
                <w:sz w:val="20"/>
                <w:szCs w:val="20"/>
              </w:rPr>
              <w:t>2</w:t>
            </w:r>
            <w:r w:rsidRPr="006E06AE">
              <w:rPr>
                <w:rFonts w:ascii="Arial" w:hAnsi="Arial" w:cs="Arial"/>
                <w:b/>
                <w:sz w:val="20"/>
                <w:szCs w:val="20"/>
              </w:rPr>
              <w:t>. Dimensione dell’impresa</w:t>
            </w:r>
          </w:p>
          <w:p w14:paraId="6000419E" w14:textId="30CDD2D7" w:rsidR="00AD4076" w:rsidRPr="006E06AE" w:rsidRDefault="00AD4076" w:rsidP="00E62776">
            <w:pPr>
              <w:pStyle w:val="Default"/>
              <w:spacing w:before="120" w:after="120" w:line="360" w:lineRule="auto"/>
              <w:jc w:val="both"/>
              <w:rPr>
                <w:rFonts w:ascii="Arial" w:hAnsi="Arial" w:cs="Arial"/>
                <w:sz w:val="20"/>
                <w:szCs w:val="20"/>
              </w:rPr>
            </w:pPr>
            <w:r w:rsidRPr="00AD4076">
              <w:rPr>
                <w:rFonts w:ascii="Arial" w:hAnsi="Arial" w:cs="Arial"/>
                <w:sz w:val="20"/>
                <w:szCs w:val="20"/>
              </w:rPr>
              <w:t>In base ai dati dell’impresa beneficiaria, sommati ai dati di eventuali imprese associate e/o collegate</w:t>
            </w:r>
            <w:r>
              <w:rPr>
                <w:rFonts w:ascii="Arial" w:hAnsi="Arial" w:cs="Arial"/>
                <w:sz w:val="20"/>
                <w:szCs w:val="20"/>
              </w:rPr>
              <w:t>,</w:t>
            </w:r>
            <w:r w:rsidR="00834606">
              <w:rPr>
                <w:rFonts w:ascii="Arial" w:hAnsi="Arial" w:cs="Arial"/>
                <w:sz w:val="20"/>
                <w:szCs w:val="20"/>
              </w:rPr>
              <w:t xml:space="preserve"> si ottiene il seguente risultato aggregato</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AD4076" w:rsidRPr="006E06AE" w14:paraId="7CC25B4C" w14:textId="77777777" w:rsidTr="003C300B">
              <w:trPr>
                <w:trHeight w:val="456"/>
              </w:trPr>
              <w:tc>
                <w:tcPr>
                  <w:tcW w:w="2350" w:type="dxa"/>
                  <w:tcBorders>
                    <w:top w:val="single" w:sz="6" w:space="0" w:color="auto"/>
                    <w:left w:val="single" w:sz="6" w:space="0" w:color="auto"/>
                    <w:bottom w:val="single" w:sz="6" w:space="0" w:color="auto"/>
                    <w:right w:val="single" w:sz="6" w:space="0" w:color="auto"/>
                  </w:tcBorders>
                  <w:vAlign w:val="center"/>
                </w:tcPr>
                <w:p w14:paraId="04E22524" w14:textId="2FCE0044"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r w:rsidR="000D3B27">
                    <w:rPr>
                      <w:rStyle w:val="Rimandonotaapidipagina"/>
                      <w:rFonts w:ascii="Arial" w:hAnsi="Arial" w:cs="Arial"/>
                      <w:sz w:val="20"/>
                      <w:szCs w:val="20"/>
                    </w:rPr>
                    <w:footnoteReference w:id="1"/>
                  </w:r>
                </w:p>
              </w:tc>
              <w:tc>
                <w:tcPr>
                  <w:tcW w:w="3248" w:type="dxa"/>
                  <w:tcBorders>
                    <w:top w:val="single" w:sz="6" w:space="0" w:color="auto"/>
                    <w:left w:val="single" w:sz="6" w:space="0" w:color="auto"/>
                    <w:bottom w:val="single" w:sz="6" w:space="0" w:color="auto"/>
                    <w:right w:val="single" w:sz="6" w:space="0" w:color="FFFFFF"/>
                  </w:tcBorders>
                  <w:vAlign w:val="center"/>
                </w:tcPr>
                <w:p w14:paraId="72B78847" w14:textId="064BF1C3"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r w:rsidR="000D3B27">
                    <w:rPr>
                      <w:rStyle w:val="Rimandonotaapidipagina"/>
                      <w:rFonts w:ascii="Arial" w:hAnsi="Arial" w:cs="Arial"/>
                      <w:sz w:val="20"/>
                      <w:szCs w:val="20"/>
                    </w:rPr>
                    <w:footnoteReference w:id="2"/>
                  </w:r>
                </w:p>
              </w:tc>
              <w:tc>
                <w:tcPr>
                  <w:tcW w:w="3402" w:type="dxa"/>
                  <w:tcBorders>
                    <w:top w:val="single" w:sz="6" w:space="0" w:color="auto"/>
                    <w:left w:val="single" w:sz="6" w:space="0" w:color="auto"/>
                    <w:bottom w:val="single" w:sz="6" w:space="0" w:color="auto"/>
                    <w:right w:val="single" w:sz="6" w:space="0" w:color="auto"/>
                  </w:tcBorders>
                  <w:vAlign w:val="center"/>
                </w:tcPr>
                <w:p w14:paraId="05F40076" w14:textId="4641A359"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r w:rsidR="000D3B27">
                    <w:rPr>
                      <w:rStyle w:val="Rimandonotaapidipagina"/>
                      <w:rFonts w:ascii="Arial" w:hAnsi="Arial" w:cs="Arial"/>
                      <w:sz w:val="20"/>
                      <w:szCs w:val="20"/>
                    </w:rPr>
                    <w:footnoteReference w:id="3"/>
                  </w:r>
                </w:p>
              </w:tc>
            </w:tr>
            <w:tr w:rsidR="00AD4076" w:rsidRPr="006E06AE" w14:paraId="7888EBDA" w14:textId="77777777" w:rsidTr="003C300B">
              <w:trPr>
                <w:trHeight w:val="520"/>
              </w:trPr>
              <w:tc>
                <w:tcPr>
                  <w:tcW w:w="2350" w:type="dxa"/>
                  <w:tcBorders>
                    <w:top w:val="single" w:sz="6" w:space="0" w:color="auto"/>
                    <w:left w:val="single" w:sz="6" w:space="0" w:color="auto"/>
                    <w:bottom w:val="single" w:sz="6" w:space="0" w:color="auto"/>
                    <w:right w:val="single" w:sz="6" w:space="0" w:color="auto"/>
                  </w:tcBorders>
                </w:tcPr>
                <w:p w14:paraId="473567CC" w14:textId="77777777" w:rsidR="00AD4076" w:rsidRPr="006E06AE" w:rsidRDefault="00AD4076" w:rsidP="00AD407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14:paraId="66DBDA3E" w14:textId="77777777" w:rsidR="00AD4076" w:rsidRPr="006E06AE" w:rsidRDefault="00AD4076" w:rsidP="00AD407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14:paraId="1B507443" w14:textId="77777777" w:rsidR="00AD4076" w:rsidRPr="006E06AE" w:rsidRDefault="00AD4076" w:rsidP="00AD407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AD4076" w:rsidRPr="006E06AE" w14:paraId="397185FE" w14:textId="77777777" w:rsidTr="003C300B">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50CF945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4679E7D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4DC07CC6"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6C7F84F4"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31C7A5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268EB653"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4BF549B8"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1C1A013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2CAC9D7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52221A4" w14:textId="77777777" w:rsidR="00AD4076" w:rsidRPr="006E06AE" w:rsidRDefault="00AD4076" w:rsidP="00AD4076">
                  <w:pPr>
                    <w:spacing w:after="0" w:line="240" w:lineRule="auto"/>
                    <w:rPr>
                      <w:color w:val="000000"/>
                    </w:rPr>
                  </w:pPr>
                  <w:r w:rsidRPr="006E06AE">
                    <w:rPr>
                      <w:color w:val="000000"/>
                    </w:rPr>
                    <w:t> </w:t>
                  </w:r>
                </w:p>
              </w:tc>
            </w:tr>
          </w:tbl>
          <w:p w14:paraId="532E2D06" w14:textId="77777777" w:rsidR="00AD4076" w:rsidRPr="006E06AE" w:rsidRDefault="00AD4076" w:rsidP="00A24102">
            <w:pPr>
              <w:pStyle w:val="Default"/>
              <w:spacing w:before="360" w:after="24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14:paraId="566906B2" w14:textId="108D2287" w:rsidR="0081515F" w:rsidRPr="006E06AE" w:rsidRDefault="0081515F" w:rsidP="00883E5E">
            <w:pPr>
              <w:pStyle w:val="CM8"/>
              <w:spacing w:line="276" w:lineRule="auto"/>
              <w:ind w:left="7788" w:hanging="7787"/>
            </w:pPr>
          </w:p>
        </w:tc>
      </w:tr>
      <w:tr w:rsidR="00883E5E" w:rsidRPr="006E06AE" w14:paraId="0E5A9944" w14:textId="77777777" w:rsidTr="00883E5E">
        <w:trPr>
          <w:trHeight w:val="3274"/>
        </w:trPr>
        <w:tc>
          <w:tcPr>
            <w:tcW w:w="10870" w:type="dxa"/>
            <w:tcBorders>
              <w:top w:val="single" w:sz="4" w:space="0" w:color="auto"/>
              <w:left w:val="single" w:sz="4" w:space="0" w:color="auto"/>
              <w:bottom w:val="single" w:sz="4" w:space="0" w:color="auto"/>
              <w:right w:val="single" w:sz="4" w:space="0" w:color="auto"/>
            </w:tcBorders>
            <w:shd w:val="clear" w:color="auto" w:fill="auto"/>
          </w:tcPr>
          <w:p w14:paraId="40636D8A" w14:textId="77777777" w:rsidR="00883E5E" w:rsidRPr="00883E5E" w:rsidRDefault="00883E5E" w:rsidP="00883E5E">
            <w:pPr>
              <w:pStyle w:val="Default"/>
              <w:spacing w:before="120" w:line="360" w:lineRule="auto"/>
              <w:jc w:val="center"/>
              <w:rPr>
                <w:rFonts w:ascii="Arial" w:hAnsi="Arial" w:cs="Arial"/>
                <w:b/>
                <w:sz w:val="20"/>
                <w:szCs w:val="20"/>
                <w:u w:val="single"/>
              </w:rPr>
            </w:pPr>
            <w:r w:rsidRPr="00883E5E">
              <w:rPr>
                <w:rFonts w:ascii="Arial" w:hAnsi="Arial" w:cs="Arial"/>
                <w:b/>
                <w:sz w:val="20"/>
                <w:szCs w:val="20"/>
                <w:u w:val="single"/>
              </w:rPr>
              <w:t>DICHIARA</w:t>
            </w:r>
          </w:p>
          <w:p w14:paraId="416E2FBC" w14:textId="1045F10A" w:rsidR="00883E5E" w:rsidRPr="00883E5E" w:rsidRDefault="00883E5E" w:rsidP="00883E5E">
            <w:pPr>
              <w:pStyle w:val="Default"/>
              <w:spacing w:before="120" w:after="120" w:line="360" w:lineRule="auto"/>
              <w:jc w:val="both"/>
              <w:rPr>
                <w:rFonts w:ascii="Arial" w:hAnsi="Arial" w:cs="Arial"/>
                <w:sz w:val="20"/>
                <w:szCs w:val="20"/>
              </w:rPr>
            </w:pPr>
            <w:r w:rsidRPr="00883E5E">
              <w:rPr>
                <w:rFonts w:ascii="Arial" w:hAnsi="Arial" w:cs="Arial"/>
                <w:sz w:val="20"/>
                <w:szCs w:val="20"/>
              </w:rPr>
              <w:t>che la dimensione dell'impresa richiedente è:</w:t>
            </w:r>
          </w:p>
          <w:tbl>
            <w:tblPr>
              <w:tblW w:w="5000" w:type="pct"/>
              <w:tblCellMar>
                <w:left w:w="70" w:type="dxa"/>
                <w:right w:w="70" w:type="dxa"/>
              </w:tblCellMar>
              <w:tblLook w:val="04A0" w:firstRow="1" w:lastRow="0" w:firstColumn="1" w:lastColumn="0" w:noHBand="0" w:noVBand="1"/>
            </w:tblPr>
            <w:tblGrid>
              <w:gridCol w:w="268"/>
              <w:gridCol w:w="1682"/>
              <w:gridCol w:w="268"/>
              <w:gridCol w:w="268"/>
              <w:gridCol w:w="1682"/>
              <w:gridCol w:w="211"/>
              <w:gridCol w:w="268"/>
              <w:gridCol w:w="1682"/>
              <w:gridCol w:w="211"/>
              <w:gridCol w:w="268"/>
              <w:gridCol w:w="1324"/>
              <w:gridCol w:w="294"/>
              <w:gridCol w:w="298"/>
              <w:gridCol w:w="1920"/>
            </w:tblGrid>
            <w:tr w:rsidR="00883E5E" w:rsidRPr="006E06AE" w14:paraId="621DC4AF" w14:textId="77777777" w:rsidTr="009D43C6">
              <w:trPr>
                <w:trHeight w:val="315"/>
              </w:trPr>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2A08A7" w14:textId="77777777" w:rsidR="00883E5E" w:rsidRPr="006E06AE" w:rsidRDefault="00883E5E" w:rsidP="009D43C6">
                  <w:pPr>
                    <w:spacing w:after="0" w:line="240" w:lineRule="auto"/>
                    <w:rPr>
                      <w:color w:val="000000"/>
                    </w:rPr>
                  </w:pPr>
                  <w:r w:rsidRPr="006E06AE">
                    <w:rPr>
                      <w:rFonts w:ascii="Arial" w:hAnsi="Arial" w:cs="Arial"/>
                      <w:i/>
                      <w:iCs/>
                      <w:sz w:val="16"/>
                      <w:szCs w:val="16"/>
                    </w:rPr>
                    <w:t>.</w:t>
                  </w:r>
                  <w:r w:rsidRPr="006E06AE">
                    <w:rPr>
                      <w:color w:val="000000"/>
                    </w:rPr>
                    <w:t> </w:t>
                  </w:r>
                </w:p>
              </w:tc>
              <w:tc>
                <w:tcPr>
                  <w:tcW w:w="790" w:type="pct"/>
                  <w:tcBorders>
                    <w:top w:val="nil"/>
                    <w:left w:val="nil"/>
                    <w:bottom w:val="nil"/>
                    <w:right w:val="nil"/>
                  </w:tcBorders>
                  <w:shd w:val="clear" w:color="auto" w:fill="auto"/>
                  <w:noWrap/>
                  <w:vAlign w:val="bottom"/>
                  <w:hideMark/>
                </w:tcPr>
                <w:p w14:paraId="569AC1D6" w14:textId="77777777" w:rsidR="00883E5E" w:rsidRPr="006E06AE" w:rsidRDefault="00883E5E" w:rsidP="009D43C6">
                  <w:pPr>
                    <w:spacing w:after="0" w:line="240" w:lineRule="auto"/>
                    <w:rPr>
                      <w:color w:val="000000"/>
                    </w:rPr>
                  </w:pPr>
                  <w:r w:rsidRPr="006E06AE">
                    <w:rPr>
                      <w:color w:val="000000"/>
                    </w:rPr>
                    <w:t>Microimpresa</w:t>
                  </w:r>
                  <w:r w:rsidRPr="006E06AE">
                    <w:rPr>
                      <w:rStyle w:val="Rimandonotaapidipagina"/>
                      <w:color w:val="000000"/>
                    </w:rPr>
                    <w:footnoteReference w:id="4"/>
                  </w:r>
                </w:p>
              </w:tc>
              <w:tc>
                <w:tcPr>
                  <w:tcW w:w="126" w:type="pct"/>
                  <w:tcBorders>
                    <w:top w:val="nil"/>
                    <w:left w:val="nil"/>
                    <w:bottom w:val="nil"/>
                    <w:right w:val="nil"/>
                  </w:tcBorders>
                  <w:shd w:val="clear" w:color="auto" w:fill="auto"/>
                  <w:noWrap/>
                  <w:vAlign w:val="bottom"/>
                  <w:hideMark/>
                </w:tcPr>
                <w:p w14:paraId="0A0B2069"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E724AC"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2976D418" w14:textId="77777777" w:rsidR="00883E5E" w:rsidRPr="006E06AE" w:rsidRDefault="00883E5E" w:rsidP="009D43C6">
                  <w:pPr>
                    <w:spacing w:after="0" w:line="240" w:lineRule="auto"/>
                    <w:rPr>
                      <w:color w:val="000000"/>
                    </w:rPr>
                  </w:pPr>
                  <w:r w:rsidRPr="006E06AE">
                    <w:rPr>
                      <w:color w:val="000000"/>
                    </w:rPr>
                    <w:t>Piccola Impresa</w:t>
                  </w:r>
                  <w:r w:rsidRPr="006E06AE">
                    <w:rPr>
                      <w:rStyle w:val="Rimandonotaapidipagina"/>
                      <w:color w:val="000000"/>
                    </w:rPr>
                    <w:footnoteReference w:id="5"/>
                  </w:r>
                </w:p>
              </w:tc>
              <w:tc>
                <w:tcPr>
                  <w:tcW w:w="99" w:type="pct"/>
                  <w:tcBorders>
                    <w:top w:val="nil"/>
                    <w:left w:val="nil"/>
                    <w:bottom w:val="nil"/>
                    <w:right w:val="nil"/>
                  </w:tcBorders>
                  <w:shd w:val="clear" w:color="auto" w:fill="auto"/>
                  <w:noWrap/>
                  <w:vAlign w:val="bottom"/>
                  <w:hideMark/>
                </w:tcPr>
                <w:p w14:paraId="4EB36EFD"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B5CAAF"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5D2D6F31" w14:textId="77777777" w:rsidR="00883E5E" w:rsidRPr="006E06AE" w:rsidRDefault="00883E5E" w:rsidP="009D43C6">
                  <w:pPr>
                    <w:spacing w:after="0" w:line="240" w:lineRule="auto"/>
                    <w:rPr>
                      <w:color w:val="000000"/>
                    </w:rPr>
                  </w:pPr>
                  <w:r w:rsidRPr="006E06AE">
                    <w:rPr>
                      <w:color w:val="000000"/>
                    </w:rPr>
                    <w:t>Media Impresa</w:t>
                  </w:r>
                  <w:r w:rsidRPr="006E06AE">
                    <w:rPr>
                      <w:rStyle w:val="Rimandonotaapidipagina"/>
                      <w:color w:val="000000"/>
                    </w:rPr>
                    <w:footnoteReference w:id="6"/>
                  </w:r>
                </w:p>
              </w:tc>
              <w:tc>
                <w:tcPr>
                  <w:tcW w:w="99" w:type="pct"/>
                  <w:tcBorders>
                    <w:top w:val="nil"/>
                    <w:left w:val="nil"/>
                    <w:bottom w:val="nil"/>
                    <w:right w:val="nil"/>
                  </w:tcBorders>
                  <w:shd w:val="clear" w:color="auto" w:fill="auto"/>
                  <w:noWrap/>
                  <w:vAlign w:val="bottom"/>
                  <w:hideMark/>
                </w:tcPr>
                <w:p w14:paraId="330F9FEA"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76AA2C" w14:textId="77777777" w:rsidR="00883E5E" w:rsidRPr="006E06AE" w:rsidRDefault="00883E5E" w:rsidP="009D43C6">
                  <w:pPr>
                    <w:spacing w:after="0" w:line="240" w:lineRule="auto"/>
                    <w:rPr>
                      <w:color w:val="000000"/>
                    </w:rPr>
                  </w:pPr>
                  <w:r w:rsidRPr="006E06AE">
                    <w:rPr>
                      <w:color w:val="000000"/>
                    </w:rPr>
                    <w:t> </w:t>
                  </w:r>
                </w:p>
              </w:tc>
              <w:tc>
                <w:tcPr>
                  <w:tcW w:w="622" w:type="pct"/>
                  <w:tcBorders>
                    <w:top w:val="nil"/>
                    <w:left w:val="nil"/>
                    <w:bottom w:val="nil"/>
                    <w:right w:val="nil"/>
                  </w:tcBorders>
                  <w:shd w:val="clear" w:color="auto" w:fill="auto"/>
                  <w:noWrap/>
                  <w:vAlign w:val="bottom"/>
                  <w:hideMark/>
                </w:tcPr>
                <w:p w14:paraId="586B55D7" w14:textId="77777777" w:rsidR="00883E5E" w:rsidRPr="006E06AE" w:rsidRDefault="00883E5E" w:rsidP="009D43C6">
                  <w:pPr>
                    <w:spacing w:after="0" w:line="240" w:lineRule="auto"/>
                    <w:rPr>
                      <w:color w:val="000000"/>
                    </w:rPr>
                  </w:pPr>
                  <w:proofErr w:type="spellStart"/>
                  <w:r w:rsidRPr="006E06AE">
                    <w:rPr>
                      <w:color w:val="000000"/>
                    </w:rPr>
                    <w:t>Mid</w:t>
                  </w:r>
                  <w:proofErr w:type="spellEnd"/>
                  <w:r w:rsidRPr="006E06AE">
                    <w:rPr>
                      <w:color w:val="000000"/>
                    </w:rPr>
                    <w:t xml:space="preserve"> Cap</w:t>
                  </w:r>
                  <w:r w:rsidRPr="006E06AE">
                    <w:rPr>
                      <w:rStyle w:val="Rimandonotaapidipagina"/>
                      <w:color w:val="000000"/>
                    </w:rPr>
                    <w:footnoteReference w:id="7"/>
                  </w:r>
                </w:p>
              </w:tc>
              <w:tc>
                <w:tcPr>
                  <w:tcW w:w="138" w:type="pct"/>
                  <w:tcBorders>
                    <w:top w:val="nil"/>
                    <w:left w:val="nil"/>
                    <w:bottom w:val="nil"/>
                    <w:right w:val="nil"/>
                  </w:tcBorders>
                  <w:shd w:val="clear" w:color="auto" w:fill="auto"/>
                  <w:noWrap/>
                  <w:vAlign w:val="bottom"/>
                  <w:hideMark/>
                </w:tcPr>
                <w:p w14:paraId="28C8FCB0" w14:textId="77777777" w:rsidR="00883E5E" w:rsidRPr="006E06AE" w:rsidRDefault="00883E5E" w:rsidP="009D43C6">
                  <w:pPr>
                    <w:spacing w:after="0" w:line="240" w:lineRule="auto"/>
                    <w:rPr>
                      <w:color w:val="000000"/>
                    </w:rPr>
                  </w:pPr>
                </w:p>
              </w:tc>
              <w:tc>
                <w:tcPr>
                  <w:tcW w:w="14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92AEC6" w14:textId="77777777" w:rsidR="00883E5E" w:rsidRPr="006E06AE" w:rsidRDefault="00883E5E" w:rsidP="009D43C6">
                  <w:pPr>
                    <w:spacing w:after="0" w:line="240" w:lineRule="auto"/>
                    <w:rPr>
                      <w:color w:val="000000"/>
                    </w:rPr>
                  </w:pPr>
                  <w:r w:rsidRPr="006E06AE">
                    <w:rPr>
                      <w:color w:val="000000"/>
                    </w:rPr>
                    <w:t> </w:t>
                  </w:r>
                </w:p>
              </w:tc>
              <w:tc>
                <w:tcPr>
                  <w:tcW w:w="902" w:type="pct"/>
                  <w:tcBorders>
                    <w:top w:val="nil"/>
                    <w:left w:val="nil"/>
                    <w:bottom w:val="nil"/>
                    <w:right w:val="nil"/>
                  </w:tcBorders>
                  <w:shd w:val="clear" w:color="auto" w:fill="auto"/>
                  <w:noWrap/>
                  <w:vAlign w:val="bottom"/>
                  <w:hideMark/>
                </w:tcPr>
                <w:p w14:paraId="3347BCAB" w14:textId="77777777" w:rsidR="00883E5E" w:rsidRPr="006E06AE" w:rsidRDefault="00883E5E" w:rsidP="009D43C6">
                  <w:pPr>
                    <w:spacing w:after="0" w:line="240" w:lineRule="auto"/>
                    <w:rPr>
                      <w:color w:val="000000"/>
                    </w:rPr>
                  </w:pPr>
                  <w:r w:rsidRPr="006E06AE">
                    <w:rPr>
                      <w:color w:val="000000"/>
                    </w:rPr>
                    <w:t>Grande Impresa</w:t>
                  </w:r>
                  <w:r w:rsidRPr="006E06AE">
                    <w:rPr>
                      <w:rStyle w:val="Rimandonotaapidipagina"/>
                      <w:color w:val="000000"/>
                    </w:rPr>
                    <w:footnoteReference w:id="8"/>
                  </w:r>
                </w:p>
              </w:tc>
            </w:tr>
          </w:tbl>
          <w:p w14:paraId="2B0F623D" w14:textId="77777777" w:rsidR="00883E5E" w:rsidRPr="00883E5E" w:rsidRDefault="00883E5E" w:rsidP="00883E5E">
            <w:pPr>
              <w:pStyle w:val="Default"/>
              <w:spacing w:before="120" w:line="360" w:lineRule="auto"/>
              <w:jc w:val="right"/>
              <w:rPr>
                <w:rFonts w:ascii="Arial" w:hAnsi="Arial" w:cs="Arial"/>
                <w:b/>
                <w:sz w:val="20"/>
                <w:szCs w:val="20"/>
                <w:u w:val="single"/>
              </w:rPr>
            </w:pPr>
          </w:p>
          <w:p w14:paraId="083890E2" w14:textId="29BF65D7" w:rsidR="00883E5E" w:rsidRPr="00883E5E" w:rsidRDefault="00883E5E" w:rsidP="00883E5E">
            <w:pPr>
              <w:pStyle w:val="Default"/>
              <w:spacing w:before="120" w:line="360" w:lineRule="auto"/>
              <w:jc w:val="both"/>
              <w:rPr>
                <w:rFonts w:ascii="Arial" w:hAnsi="Arial" w:cs="Arial"/>
                <w:b/>
                <w:sz w:val="20"/>
                <w:szCs w:val="20"/>
              </w:rPr>
            </w:pPr>
            <w:r w:rsidRPr="00883E5E">
              <w:rPr>
                <w:rFonts w:ascii="Arial" w:hAnsi="Arial" w:cs="Arial"/>
                <w:b/>
                <w:sz w:val="20"/>
                <w:szCs w:val="20"/>
              </w:rPr>
              <w:t xml:space="preserve">DATA: </w:t>
            </w:r>
            <w:r w:rsidRPr="00883E5E">
              <w:rPr>
                <w:rFonts w:ascii="Arial" w:hAnsi="Arial" w:cs="Arial"/>
                <w:b/>
                <w:noProof/>
                <w:sz w:val="20"/>
                <w:szCs w:val="20"/>
              </w:rPr>
              <w:drawing>
                <wp:inline distT="0" distB="0" distL="0" distR="0" wp14:anchorId="44B6707D" wp14:editId="26063A63">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883E5E">
              <w:rPr>
                <w:rFonts w:ascii="Arial" w:hAnsi="Arial" w:cs="Arial"/>
                <w:b/>
                <w:sz w:val="20"/>
                <w:szCs w:val="20"/>
              </w:rPr>
              <w:tab/>
              <w:t xml:space="preserve">                                                                                              FIRMA E TIMBRO</w:t>
            </w:r>
          </w:p>
          <w:p w14:paraId="7D1AF5F4" w14:textId="77777777" w:rsidR="00883E5E" w:rsidRPr="00883E5E" w:rsidRDefault="00883E5E" w:rsidP="00883E5E">
            <w:pPr>
              <w:pStyle w:val="Default"/>
              <w:spacing w:before="120" w:line="360" w:lineRule="auto"/>
              <w:jc w:val="right"/>
              <w:rPr>
                <w:rFonts w:ascii="Arial" w:hAnsi="Arial" w:cs="Arial"/>
                <w:b/>
                <w:sz w:val="20"/>
                <w:szCs w:val="20"/>
                <w:u w:val="single"/>
              </w:rPr>
            </w:pPr>
          </w:p>
        </w:tc>
      </w:tr>
      <w:tr w:rsidR="00883E5E" w:rsidRPr="006E06AE" w14:paraId="06639B98" w14:textId="77777777" w:rsidTr="009D43C6">
        <w:tc>
          <w:tcPr>
            <w:tcW w:w="10870" w:type="dxa"/>
            <w:shd w:val="clear" w:color="auto" w:fill="auto"/>
          </w:tcPr>
          <w:p w14:paraId="5A15B390"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3</w:t>
            </w:r>
            <w:r w:rsidRPr="006E06AE">
              <w:rPr>
                <w:rFonts w:ascii="Arial" w:hAnsi="Arial" w:cs="Arial"/>
                <w:b/>
                <w:sz w:val="20"/>
                <w:szCs w:val="20"/>
                <w:u w:val="single"/>
              </w:rPr>
              <w:t xml:space="preserve"> (1/2)</w:t>
            </w:r>
          </w:p>
          <w:p w14:paraId="0D966FD6" w14:textId="77777777" w:rsidR="00883E5E" w:rsidRPr="006E06AE" w:rsidRDefault="00883E5E" w:rsidP="009D43C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INFORMATIVA SUL TRATTAMENTO DEI DATI PERSONALI AI SENSI DEGLI ARTT. 13 E 14 DEL REGOLAMENTO UE 2016/679 PER LA PROTEZIONE DEI DATI PERSONALI (GDPR)</w:t>
            </w:r>
          </w:p>
          <w:p w14:paraId="5F4D1405"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 xml:space="preserve">Mediocredito Centrale S.p.A. Società con socio unico, Invitalia S.p.A., iscritta all’albo delle Banche al n. 74762.60, con sede in Roma, Viale America n. 351, nella sua qualità di Titolare del trattamento, informa che i vostri dati personali, saranno utilizzati esclusivamente per il conseguimento delle finalità connesse al procedimento di accesso al </w:t>
            </w:r>
            <w:r w:rsidRPr="006E06AE">
              <w:rPr>
                <w:rFonts w:ascii="Arial" w:hAnsi="Arial" w:cs="Arial"/>
                <w:color w:val="000000"/>
                <w:sz w:val="20"/>
                <w:szCs w:val="20"/>
              </w:rPr>
              <w:t>Fondo di Garanzia di cui alla Legge 662/96 in virtù di Convenzione con il Min</w:t>
            </w:r>
            <w:r>
              <w:rPr>
                <w:rFonts w:ascii="Arial" w:hAnsi="Arial" w:cs="Arial"/>
                <w:color w:val="000000"/>
                <w:sz w:val="20"/>
                <w:szCs w:val="20"/>
              </w:rPr>
              <w:t xml:space="preserve">istero dello Sviluppo Economico, per il quale la presente informativa viene resa. </w:t>
            </w:r>
          </w:p>
          <w:p w14:paraId="2B05F542"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Per detta</w:t>
            </w:r>
            <w:r w:rsidRPr="006E06AE">
              <w:rPr>
                <w:rFonts w:ascii="Arial" w:hAnsi="Arial" w:cs="Arial"/>
                <w:color w:val="000000"/>
                <w:sz w:val="20"/>
                <w:szCs w:val="20"/>
              </w:rPr>
              <w:t xml:space="preserve"> finalità la base giuridica del trattamento è la seguente: motivi di interesse pubblico </w:t>
            </w:r>
            <w:r>
              <w:rPr>
                <w:rFonts w:ascii="Arial" w:hAnsi="Arial" w:cs="Arial"/>
                <w:color w:val="000000"/>
                <w:sz w:val="20"/>
                <w:szCs w:val="20"/>
              </w:rPr>
              <w:t xml:space="preserve">di </w:t>
            </w:r>
            <w:r w:rsidRPr="006E06AE">
              <w:rPr>
                <w:rFonts w:ascii="Arial" w:hAnsi="Arial" w:cs="Arial"/>
                <w:color w:val="000000"/>
                <w:sz w:val="20"/>
                <w:szCs w:val="20"/>
              </w:rPr>
              <w:t xml:space="preserve">gestione del Fondo di Garanzia </w:t>
            </w:r>
            <w:r>
              <w:rPr>
                <w:rFonts w:ascii="Arial" w:hAnsi="Arial" w:cs="Arial"/>
                <w:color w:val="000000"/>
                <w:sz w:val="20"/>
                <w:szCs w:val="20"/>
              </w:rPr>
              <w:t xml:space="preserve">e/o </w:t>
            </w:r>
            <w:r w:rsidRPr="006E06AE">
              <w:rPr>
                <w:rFonts w:ascii="Arial" w:hAnsi="Arial" w:cs="Arial"/>
                <w:color w:val="000000"/>
                <w:sz w:val="20"/>
                <w:szCs w:val="20"/>
              </w:rPr>
              <w:t>l’adempimento di obblighi di legge, ivi inclusa in materia di amministrazione trasparente</w:t>
            </w:r>
            <w:r>
              <w:rPr>
                <w:rFonts w:ascii="Arial" w:hAnsi="Arial" w:cs="Arial"/>
                <w:color w:val="000000"/>
                <w:sz w:val="20"/>
                <w:szCs w:val="20"/>
              </w:rPr>
              <w:t>.</w:t>
            </w:r>
            <w:r w:rsidRPr="006E06AE">
              <w:rPr>
                <w:rFonts w:ascii="Arial" w:hAnsi="Arial" w:cs="Arial"/>
                <w:color w:val="000000"/>
                <w:sz w:val="20"/>
                <w:szCs w:val="20"/>
              </w:rPr>
              <w:t xml:space="preserve"> </w:t>
            </w:r>
            <w:r>
              <w:rPr>
                <w:rFonts w:ascii="Arial" w:hAnsi="Arial" w:cs="Arial"/>
                <w:color w:val="000000"/>
                <w:sz w:val="20"/>
                <w:szCs w:val="20"/>
              </w:rPr>
              <w:t>I</w:t>
            </w:r>
            <w:r w:rsidRPr="006E06AE">
              <w:rPr>
                <w:rFonts w:ascii="Arial" w:hAnsi="Arial" w:cs="Arial"/>
                <w:color w:val="000000"/>
                <w:sz w:val="20"/>
                <w:szCs w:val="20"/>
              </w:rPr>
              <w:t xml:space="preserve">l conferimento dei dati è </w:t>
            </w:r>
            <w:r>
              <w:rPr>
                <w:rFonts w:ascii="Arial" w:hAnsi="Arial" w:cs="Arial"/>
                <w:color w:val="000000"/>
                <w:sz w:val="20"/>
                <w:szCs w:val="20"/>
              </w:rPr>
              <w:t>obbligatorio, pert</w:t>
            </w:r>
            <w:r w:rsidRPr="006E06AE">
              <w:rPr>
                <w:rFonts w:ascii="Arial" w:hAnsi="Arial" w:cs="Arial"/>
                <w:color w:val="000000"/>
                <w:sz w:val="20"/>
                <w:szCs w:val="20"/>
              </w:rPr>
              <w:t>anto, l’eventuale rifiuto comporterà l’oggettiva impossibilità di perseguire le finalità di trattamento di cui alla presente Informativa.</w:t>
            </w:r>
          </w:p>
          <w:p w14:paraId="1E9EBEF8" w14:textId="77777777" w:rsidR="00883E5E" w:rsidRDefault="00883E5E" w:rsidP="009D43C6">
            <w:pPr>
              <w:spacing w:after="0" w:line="360" w:lineRule="auto"/>
              <w:rPr>
                <w:rFonts w:ascii="Arial" w:hAnsi="Arial" w:cs="Arial"/>
                <w:color w:val="000000"/>
                <w:sz w:val="20"/>
                <w:szCs w:val="20"/>
              </w:rPr>
            </w:pPr>
            <w:r>
              <w:rPr>
                <w:rFonts w:ascii="Arial" w:hAnsi="Arial" w:cs="Arial"/>
                <w:color w:val="000000"/>
                <w:sz w:val="20"/>
                <w:szCs w:val="20"/>
              </w:rPr>
              <w:t>I dati potranno essere raccolti direttamente dall’interessato ovvero da fonti terze tra cui in particolare:</w:t>
            </w:r>
          </w:p>
          <w:p w14:paraId="4B10E957" w14:textId="77777777" w:rsidR="00883E5E" w:rsidRPr="00EE7D46" w:rsidRDefault="00883E5E" w:rsidP="009D43C6">
            <w:pPr>
              <w:pStyle w:val="Paragrafoelenco"/>
              <w:numPr>
                <w:ilvl w:val="0"/>
                <w:numId w:val="3"/>
              </w:numPr>
              <w:rPr>
                <w:rFonts w:ascii="Arial" w:hAnsi="Arial" w:cs="Arial"/>
                <w:color w:val="000000"/>
                <w:sz w:val="20"/>
                <w:szCs w:val="20"/>
              </w:rPr>
            </w:pPr>
            <w:r w:rsidRPr="00BB0A35">
              <w:rPr>
                <w:rFonts w:ascii="Arial" w:hAnsi="Arial" w:cs="Arial"/>
                <w:color w:val="000000"/>
                <w:sz w:val="20"/>
                <w:szCs w:val="20"/>
                <w:lang w:val="it-IT"/>
              </w:rPr>
              <w:t xml:space="preserve">il soggetto richiedente </w:t>
            </w:r>
            <w:r w:rsidRPr="00BB0A35">
              <w:rPr>
                <w:rFonts w:ascii="Arial" w:hAnsi="Arial" w:cs="Arial"/>
                <w:sz w:val="20"/>
                <w:szCs w:val="20"/>
                <w:lang w:val="it-IT"/>
              </w:rPr>
              <w:t xml:space="preserve">(Banca o altro intermediario finanziario, in caso di Garanzia Diretta; Confidi o altro </w:t>
            </w:r>
            <w:r>
              <w:rPr>
                <w:rFonts w:ascii="Arial" w:hAnsi="Arial" w:cs="Arial"/>
                <w:sz w:val="20"/>
                <w:szCs w:val="20"/>
                <w:lang w:val="it-IT"/>
              </w:rPr>
              <w:t>intermediario finanziario</w:t>
            </w:r>
            <w:r w:rsidRPr="00BB0A35">
              <w:rPr>
                <w:rFonts w:ascii="Arial" w:hAnsi="Arial" w:cs="Arial"/>
                <w:sz w:val="20"/>
                <w:szCs w:val="20"/>
                <w:lang w:val="it-IT"/>
              </w:rPr>
              <w:t xml:space="preserve">, in caso di </w:t>
            </w:r>
            <w:r>
              <w:rPr>
                <w:rFonts w:ascii="Arial" w:hAnsi="Arial" w:cs="Arial"/>
                <w:sz w:val="20"/>
                <w:szCs w:val="20"/>
                <w:lang w:val="it-IT"/>
              </w:rPr>
              <w:t>Riassicurazione</w:t>
            </w:r>
            <w:r w:rsidRPr="00BB0A35">
              <w:rPr>
                <w:rFonts w:ascii="Arial" w:hAnsi="Arial" w:cs="Arial"/>
                <w:sz w:val="20"/>
                <w:szCs w:val="20"/>
                <w:lang w:val="it-IT"/>
              </w:rPr>
              <w:t>)</w:t>
            </w:r>
            <w:r w:rsidRPr="00BB0A35">
              <w:rPr>
                <w:rFonts w:ascii="Arial" w:hAnsi="Arial" w:cs="Arial"/>
                <w:color w:val="000000"/>
                <w:sz w:val="20"/>
                <w:szCs w:val="20"/>
                <w:lang w:val="it-IT"/>
              </w:rPr>
              <w:t>;</w:t>
            </w:r>
          </w:p>
          <w:p w14:paraId="62D47FC0" w14:textId="77777777" w:rsidR="00883E5E" w:rsidRPr="00162545" w:rsidRDefault="00883E5E" w:rsidP="009D43C6">
            <w:pPr>
              <w:pStyle w:val="Paragrafoelenco"/>
              <w:numPr>
                <w:ilvl w:val="0"/>
                <w:numId w:val="3"/>
              </w:numPr>
              <w:rPr>
                <w:rFonts w:ascii="Arial" w:hAnsi="Arial" w:cs="Arial"/>
                <w:color w:val="000000"/>
                <w:sz w:val="20"/>
                <w:szCs w:val="20"/>
              </w:rPr>
            </w:pPr>
            <w:r w:rsidRPr="00D53344">
              <w:rPr>
                <w:rFonts w:ascii="Arial" w:hAnsi="Arial" w:cs="Arial"/>
                <w:sz w:val="20"/>
                <w:szCs w:val="20"/>
                <w:lang w:val="it-IT"/>
              </w:rPr>
              <w:t>Centrale Rischi di Banca d’Italia</w:t>
            </w:r>
            <w:r w:rsidRPr="00BB0A35">
              <w:rPr>
                <w:rFonts w:ascii="Arial" w:hAnsi="Arial" w:cs="Arial"/>
                <w:color w:val="000000"/>
                <w:sz w:val="20"/>
                <w:szCs w:val="20"/>
                <w:lang w:val="it-IT"/>
              </w:rPr>
              <w:t>.</w:t>
            </w:r>
          </w:p>
          <w:p w14:paraId="0D35DE17" w14:textId="77777777" w:rsidR="00883E5E" w:rsidRPr="004F1C90"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4F1C90">
              <w:rPr>
                <w:rFonts w:ascii="Arial" w:hAnsi="Arial" w:cs="Arial"/>
                <w:color w:val="000000"/>
                <w:sz w:val="20"/>
                <w:szCs w:val="20"/>
              </w:rPr>
              <w:t xml:space="preserve">Il trattamento dei dati personali è effettuato </w:t>
            </w:r>
            <w:r>
              <w:rPr>
                <w:rFonts w:ascii="Arial" w:hAnsi="Arial" w:cs="Arial"/>
                <w:color w:val="000000"/>
                <w:sz w:val="20"/>
                <w:szCs w:val="20"/>
              </w:rPr>
              <w:t>dal Titolare</w:t>
            </w:r>
            <w:r w:rsidRPr="004F1C90">
              <w:rPr>
                <w:rFonts w:ascii="Arial" w:hAnsi="Arial" w:cs="Arial"/>
                <w:color w:val="000000"/>
                <w:sz w:val="20"/>
                <w:szCs w:val="20"/>
              </w:rPr>
              <w:t xml:space="preserve"> in conformità al GDPR. Tale trattamento </w:t>
            </w:r>
            <w:r>
              <w:rPr>
                <w:rFonts w:ascii="Arial" w:hAnsi="Arial" w:cs="Arial"/>
                <w:color w:val="000000"/>
                <w:sz w:val="20"/>
                <w:szCs w:val="20"/>
              </w:rPr>
              <w:t xml:space="preserve">può avere ad </w:t>
            </w:r>
            <w:r w:rsidRPr="004F1C90">
              <w:rPr>
                <w:rFonts w:ascii="Arial" w:hAnsi="Arial" w:cs="Arial"/>
                <w:color w:val="000000"/>
                <w:sz w:val="20"/>
                <w:szCs w:val="20"/>
              </w:rPr>
              <w:t>oggetto:</w:t>
            </w:r>
          </w:p>
          <w:p w14:paraId="6695DD10" w14:textId="77777777" w:rsidR="00883E5E" w:rsidRPr="00162545" w:rsidRDefault="00883E5E" w:rsidP="009D43C6">
            <w:pPr>
              <w:pStyle w:val="Paragrafoelenco"/>
              <w:numPr>
                <w:ilvl w:val="0"/>
                <w:numId w:val="27"/>
              </w:numPr>
              <w:autoSpaceDE/>
              <w:autoSpaceDN/>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anagrafici e informazioni di contatto (nome, cognome, indirizzo, numero di telefono, e-mail codice fiscale ed altri numeri di identificazione personale);</w:t>
            </w:r>
          </w:p>
          <w:p w14:paraId="1E4E9E4F"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 xml:space="preserve">dati relativi alla famiglia e a situazioni personali; </w:t>
            </w:r>
          </w:p>
          <w:p w14:paraId="491BFAF7"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 xml:space="preserve">dati economico-patrimoniali e ove necessario relativi alle abitudini di vita o di consumo, ivi compresi i dati </w:t>
            </w:r>
            <w:proofErr w:type="spellStart"/>
            <w:r w:rsidRPr="00162545">
              <w:rPr>
                <w:rFonts w:ascii="Arial" w:hAnsi="Arial" w:cs="Arial"/>
                <w:color w:val="000000"/>
                <w:sz w:val="20"/>
                <w:szCs w:val="20"/>
                <w:lang w:val="it-IT" w:eastAsia="it-IT"/>
              </w:rPr>
              <w:t>andamentali</w:t>
            </w:r>
            <w:proofErr w:type="spellEnd"/>
            <w:r w:rsidRPr="00162545">
              <w:rPr>
                <w:rFonts w:ascii="Arial" w:hAnsi="Arial" w:cs="Arial"/>
                <w:color w:val="000000"/>
                <w:sz w:val="20"/>
                <w:szCs w:val="20"/>
                <w:lang w:val="it-IT" w:eastAsia="it-IT"/>
              </w:rPr>
              <w:t xml:space="preserve"> dell’impresa provenienti dalla Centrale Rischi di Banca d’Italia o da altra società privata di gestione di sistemi di informazione </w:t>
            </w:r>
            <w:proofErr w:type="gramStart"/>
            <w:r w:rsidRPr="00162545">
              <w:rPr>
                <w:rFonts w:ascii="Arial" w:hAnsi="Arial" w:cs="Arial"/>
                <w:color w:val="000000"/>
                <w:sz w:val="20"/>
                <w:szCs w:val="20"/>
                <w:lang w:val="it-IT" w:eastAsia="it-IT"/>
              </w:rPr>
              <w:t>creditizia :</w:t>
            </w:r>
            <w:proofErr w:type="gramEnd"/>
          </w:p>
          <w:p w14:paraId="5177AD6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beni e proprietà.</w:t>
            </w:r>
          </w:p>
          <w:p w14:paraId="7743E97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condanne penali e reati (c.d. dati giudiziari), relativi in particolare ai dati contenuti nei certificati antimafia ove previsti.</w:t>
            </w:r>
          </w:p>
          <w:p w14:paraId="036031AE" w14:textId="77777777" w:rsidR="00883E5E" w:rsidRPr="006E06AE" w:rsidRDefault="00883E5E" w:rsidP="009D43C6">
            <w:pPr>
              <w:widowControl w:val="0"/>
              <w:autoSpaceDE w:val="0"/>
              <w:autoSpaceDN w:val="0"/>
              <w:adjustRightInd w:val="0"/>
              <w:spacing w:before="240" w:after="0" w:line="360" w:lineRule="auto"/>
              <w:jc w:val="both"/>
              <w:rPr>
                <w:rFonts w:ascii="Arial" w:hAnsi="Arial" w:cs="Arial"/>
                <w:color w:val="000000"/>
                <w:sz w:val="20"/>
                <w:szCs w:val="20"/>
              </w:rPr>
            </w:pPr>
            <w:r w:rsidRPr="006E06AE">
              <w:rPr>
                <w:rFonts w:ascii="Arial" w:hAnsi="Arial" w:cs="Arial"/>
                <w:color w:val="000000"/>
                <w:sz w:val="20"/>
                <w:szCs w:val="20"/>
              </w:rPr>
              <w:t>I Vostri dati saranno inseriti nel database informatico di Mediocredito Centrale S.p.A. ed il trattamento degli stessi potrà essere effettuato mediante elaborazioni manuali o strumenti elettronici o comunque automatizzati, informatici e telematici, con logiche strettamente correlate alle finalità del presente procedimento e, comunque, in modo da garantire la sicurezza e la riservatezza dei dati stessi.</w:t>
            </w:r>
          </w:p>
          <w:p w14:paraId="1C5EA393"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Vostri dati potranno essere comunicati, per le finalità di cui sopra, oltre che ad autorità, organi di vigilanza e di controllo, anche ad altri soggetti, quali enti pubblici</w:t>
            </w:r>
            <w:r>
              <w:rPr>
                <w:rFonts w:ascii="Arial" w:hAnsi="Arial" w:cs="Arial"/>
                <w:color w:val="000000"/>
                <w:sz w:val="20"/>
                <w:szCs w:val="20"/>
              </w:rPr>
              <w:t>,</w:t>
            </w:r>
            <w:r w:rsidRPr="006E06AE">
              <w:rPr>
                <w:rFonts w:ascii="Arial" w:hAnsi="Arial" w:cs="Arial"/>
                <w:color w:val="000000"/>
                <w:sz w:val="20"/>
                <w:szCs w:val="20"/>
              </w:rPr>
              <w:t xml:space="preserve"> ministeri</w:t>
            </w:r>
            <w:r>
              <w:rPr>
                <w:rFonts w:ascii="Arial" w:hAnsi="Arial" w:cs="Arial"/>
                <w:color w:val="000000"/>
                <w:sz w:val="20"/>
                <w:szCs w:val="20"/>
              </w:rPr>
              <w:t xml:space="preserve">, Cassa Depositi e Prestiti, il Fondo Europeo per gli Investimenti e la Banca Europea per gli Investimenti nonché </w:t>
            </w:r>
            <w:r w:rsidRPr="00BC4BE6">
              <w:rPr>
                <w:rFonts w:ascii="Arial" w:hAnsi="Arial" w:cs="Arial"/>
                <w:color w:val="000000"/>
                <w:sz w:val="20"/>
                <w:szCs w:val="20"/>
              </w:rPr>
              <w:t>Banca d’Italia per l’attività di centralizzazione delle informazioni bancarie, svolta attraverso la Centrale Rischi</w:t>
            </w:r>
            <w:r w:rsidRPr="006E06AE">
              <w:rPr>
                <w:rFonts w:ascii="Arial" w:hAnsi="Arial" w:cs="Arial"/>
                <w:color w:val="000000"/>
                <w:sz w:val="20"/>
                <w:szCs w:val="20"/>
              </w:rPr>
              <w:t>. Tutti i soggetti appartenenti alle categorie ai quali i dati possono essere comunicati li utilizzeranno in qualità di autonomi “</w:t>
            </w:r>
            <w:proofErr w:type="gramStart"/>
            <w:r w:rsidRPr="006E06AE">
              <w:rPr>
                <w:rFonts w:ascii="Arial" w:hAnsi="Arial" w:cs="Arial"/>
                <w:color w:val="000000"/>
                <w:sz w:val="20"/>
                <w:szCs w:val="20"/>
              </w:rPr>
              <w:t>Titolari”</w:t>
            </w:r>
            <w:r>
              <w:rPr>
                <w:rFonts w:ascii="Arial" w:hAnsi="Arial" w:cs="Arial"/>
                <w:color w:val="000000"/>
                <w:sz w:val="20"/>
                <w:szCs w:val="20"/>
              </w:rPr>
              <w:t xml:space="preserve">  o</w:t>
            </w:r>
            <w:proofErr w:type="gramEnd"/>
            <w:r>
              <w:rPr>
                <w:rFonts w:ascii="Arial" w:hAnsi="Arial" w:cs="Arial"/>
                <w:color w:val="000000"/>
                <w:sz w:val="20"/>
                <w:szCs w:val="20"/>
              </w:rPr>
              <w:t xml:space="preserve"> di </w:t>
            </w:r>
            <w:r w:rsidRPr="006E06AE">
              <w:rPr>
                <w:rFonts w:ascii="Arial" w:hAnsi="Arial" w:cs="Arial"/>
                <w:color w:val="000000"/>
                <w:sz w:val="20"/>
                <w:szCs w:val="20"/>
              </w:rPr>
              <w:t>"Responsabili " appositamente nominati da Mediocredito Centrale S.p.A., ai sensi dell’art. 28 del GDPR . I dati saranno inoltre trattati da soggetti autorizzati al trattamento dal Titolare, ai sensi del GDPR. I dati personali trattati da Mediocredito Centrale S.p.A non sono oggetto di diffusione.</w:t>
            </w:r>
          </w:p>
          <w:p w14:paraId="75B5FD30" w14:textId="77777777" w:rsidR="00883E5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p>
          <w:p w14:paraId="61BF22E1"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3</w:t>
            </w:r>
            <w:r w:rsidRPr="006E06AE">
              <w:rPr>
                <w:rFonts w:ascii="Arial" w:hAnsi="Arial" w:cs="Arial"/>
                <w:b/>
                <w:sz w:val="20"/>
                <w:szCs w:val="20"/>
                <w:u w:val="single"/>
              </w:rPr>
              <w:t xml:space="preserve"> (2/2)</w:t>
            </w:r>
          </w:p>
          <w:p w14:paraId="7CAA0918"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i dati personali possono essere trasferiti ai destinatari sopra indicati in Italia e all’estero. In nessun caso i Suoi dati personali saranno trasferiti al di fuori dell'Unione Europea.</w:t>
            </w:r>
          </w:p>
          <w:p w14:paraId="222BEB7C"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dati personali saranno trattati da Mediocredito Centrale S.p.A per il tempo necessario alla definizione del procedimento di agevolazione nonché successivamente nei limiti di quanto prescritto dalla normativa che disciplina l’intervento</w:t>
            </w:r>
            <w:r>
              <w:rPr>
                <w:rFonts w:ascii="Arial" w:hAnsi="Arial" w:cs="Arial"/>
                <w:color w:val="000000"/>
                <w:sz w:val="20"/>
                <w:szCs w:val="20"/>
              </w:rPr>
              <w:t xml:space="preserve"> </w:t>
            </w:r>
            <w:r w:rsidRPr="006E06AE">
              <w:rPr>
                <w:rFonts w:ascii="Arial" w:hAnsi="Arial" w:cs="Arial"/>
                <w:color w:val="000000"/>
                <w:sz w:val="20"/>
                <w:szCs w:val="20"/>
              </w:rPr>
              <w:t>agevolativo sopra richiamato e dalle norme civilistiche, fiscali e regolamentari oltre che per far valere o tutelare i diritti del Titolare o del Ministero dello Sviluppo Economico ove necessario.</w:t>
            </w:r>
          </w:p>
          <w:p w14:paraId="09F5C100"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non viene presa alcuna decisione basata unicamente sul trattamento automatizzato che produca effetti giuridici che possano riguardare gli interessati o che incida in modo analogo significativamente sugli Interessati stessi.</w:t>
            </w:r>
          </w:p>
          <w:p w14:paraId="33F9E562"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sensi e per gli effetti di cui al GDPR, sono riconosciuti all’Interessato i seguenti diritti, che egli potrà esercitare nei confronti di Mediocredito Centrale S.p.A.:</w:t>
            </w:r>
          </w:p>
          <w:p w14:paraId="14E1A5EA" w14:textId="77777777" w:rsidR="00883E5E" w:rsidRPr="00AB1B92"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ottenere dal Titolare del trattamento la conferma che sia o meno in corso un trattamento di dati personali che Lo riguardano e, in tal caso, di ottenere l’accesso ai dati personali e alle informazioni previste dall’art. 15 ed in particolare a </w:t>
            </w:r>
            <w:r w:rsidRPr="00AB1B92">
              <w:rPr>
                <w:rFonts w:ascii="Arial" w:hAnsi="Arial" w:cs="Arial"/>
                <w:color w:val="000000"/>
                <w:sz w:val="20"/>
                <w:szCs w:val="20"/>
              </w:rPr>
              <w:t xml:space="preserve">quelle relative alle finalità del trattamento, alle categorie di dati personali in questione, ai destinatari o categorie di destinatari a cui i dati personali sono stati o saranno comunicati, al periodo di conservazione, etc.; </w:t>
            </w:r>
          </w:p>
          <w:p w14:paraId="2FA6B629"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ottenere, laddove inesatti, la rettifica dei dati personali che Lo riguardano, nonché l’integrazione degli stessi laddove ritenuti incompleti sempre in relazione alle finalità del trattamento (art. 16);</w:t>
            </w:r>
          </w:p>
          <w:p w14:paraId="29A7068E"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cancellazione dei dati (“diritto all’oblio”), laddove ricorra una delle fattispecie di cui all’art. 17; </w:t>
            </w:r>
          </w:p>
          <w:p w14:paraId="07B35041"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limitazione del trattamento, nei casi previsti dall’art. 18;</w:t>
            </w:r>
          </w:p>
          <w:p w14:paraId="051A78DA"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portabilità dei dati ai sensi dell’art. 20;</w:t>
            </w:r>
          </w:p>
          <w:p w14:paraId="639AEF40"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opposizione al trattamento ai sensi dell’art. 21.</w:t>
            </w:r>
          </w:p>
          <w:p w14:paraId="49D962F6"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xml:space="preserve">Tali diritti potranno essere esercitati mediante richiesta inviata rivolgendosi al Data </w:t>
            </w:r>
            <w:proofErr w:type="spellStart"/>
            <w:r w:rsidRPr="006E06AE">
              <w:rPr>
                <w:rFonts w:ascii="Arial" w:hAnsi="Arial" w:cs="Arial"/>
                <w:color w:val="000000"/>
                <w:sz w:val="20"/>
                <w:szCs w:val="20"/>
              </w:rPr>
              <w:t>Protection</w:t>
            </w:r>
            <w:proofErr w:type="spellEnd"/>
            <w:r w:rsidRPr="006E06AE">
              <w:rPr>
                <w:rFonts w:ascii="Arial" w:hAnsi="Arial" w:cs="Arial"/>
                <w:color w:val="000000"/>
                <w:sz w:val="20"/>
                <w:szCs w:val="20"/>
              </w:rPr>
              <w:t xml:space="preserve"> </w:t>
            </w:r>
            <w:proofErr w:type="spellStart"/>
            <w:r w:rsidRPr="006E06AE">
              <w:rPr>
                <w:rFonts w:ascii="Arial" w:hAnsi="Arial" w:cs="Arial"/>
                <w:color w:val="000000"/>
                <w:sz w:val="20"/>
                <w:szCs w:val="20"/>
              </w:rPr>
              <w:t>Officer</w:t>
            </w:r>
            <w:proofErr w:type="spellEnd"/>
            <w:r w:rsidRPr="006E06AE">
              <w:rPr>
                <w:rFonts w:ascii="Arial" w:hAnsi="Arial" w:cs="Arial"/>
                <w:color w:val="000000"/>
                <w:sz w:val="20"/>
                <w:szCs w:val="20"/>
              </w:rPr>
              <w:t xml:space="preserve"> (Responsabile della Protezione dei Dati) della Banca al medesimo indirizzo in Roma, Viale America 351, 00144, o mediante e-mail all’indirizzo di posta elettronica dpo-mcc@postacerficata.mcc.it.</w:t>
            </w:r>
          </w:p>
          <w:p w14:paraId="33B642BF"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Si ricorda, infine, che Lei ha il diritto di proporre reclamo al Garante per la Protezione dei dati personali o ad altra Autorità di controllo ai sensi dell’art. 13, par. 2, lettera d) del GDPR</w:t>
            </w:r>
          </w:p>
          <w:p w14:paraId="722B68E2" w14:textId="77777777" w:rsidR="00883E5E" w:rsidRPr="006E06AE" w:rsidRDefault="00883E5E" w:rsidP="009D43C6">
            <w:pPr>
              <w:pStyle w:val="Default"/>
              <w:spacing w:before="120" w:line="360" w:lineRule="auto"/>
              <w:jc w:val="both"/>
            </w:pPr>
            <w:r w:rsidRPr="006E06AE">
              <w:rPr>
                <w:rFonts w:ascii="Arial" w:hAnsi="Arial" w:cs="Arial"/>
                <w:color w:val="auto"/>
                <w:sz w:val="20"/>
                <w:szCs w:val="20"/>
              </w:rPr>
              <w:t>La presente comunicazione è resa, altresì, per le finalità di cui all’art. 1, comma 5, della legge n. 150/2000, nonché in esecuzione degli obblighi contrattuali assunti con l’Amministrazione di riferimento per la fornitura di informazioni alle imprese e agli altri soggetti interessati in ordine alle condizioni ed alle modalità di accesso alle agevolazioni</w:t>
            </w:r>
            <w:r w:rsidRPr="006E06AE">
              <w:t xml:space="preserve"> </w:t>
            </w:r>
          </w:p>
        </w:tc>
      </w:tr>
    </w:tbl>
    <w:p w14:paraId="3A179B8E" w14:textId="77777777" w:rsidR="00324622" w:rsidRDefault="00324622"/>
    <w:sectPr w:rsidR="00324622" w:rsidSect="00AD75E6">
      <w:headerReference w:type="default" r:id="rId12"/>
      <w:pgSz w:w="11900" w:h="16840" w:code="9"/>
      <w:pgMar w:top="238" w:right="510" w:bottom="851" w:left="510" w:header="284" w:footer="72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88134" w16cex:dateUtc="2020-04-08T14:58:00Z"/>
  <w16cex:commentExtensible w16cex:durableId="22388657" w16cex:dateUtc="2020-04-08T15: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91414" w14:textId="77777777" w:rsidR="00C809BD" w:rsidRDefault="00C809BD" w:rsidP="0081515F">
      <w:pPr>
        <w:spacing w:after="0" w:line="240" w:lineRule="auto"/>
      </w:pPr>
      <w:r>
        <w:separator/>
      </w:r>
    </w:p>
  </w:endnote>
  <w:endnote w:type="continuationSeparator" w:id="0">
    <w:p w14:paraId="5AE2FAB6" w14:textId="77777777" w:rsidR="00C809BD" w:rsidRDefault="00C809BD"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C4255" w14:textId="77777777" w:rsidR="00C809BD" w:rsidRDefault="00C809BD" w:rsidP="0081515F">
      <w:pPr>
        <w:spacing w:after="0" w:line="240" w:lineRule="auto"/>
      </w:pPr>
      <w:r>
        <w:separator/>
      </w:r>
    </w:p>
  </w:footnote>
  <w:footnote w:type="continuationSeparator" w:id="0">
    <w:p w14:paraId="7C59C731" w14:textId="77777777" w:rsidR="00C809BD" w:rsidRDefault="00C809BD" w:rsidP="0081515F">
      <w:pPr>
        <w:spacing w:after="0" w:line="240" w:lineRule="auto"/>
      </w:pPr>
      <w:r>
        <w:continuationSeparator/>
      </w:r>
    </w:p>
  </w:footnote>
  <w:footnote w:id="1">
    <w:p w14:paraId="0CED02FA" w14:textId="611C4810" w:rsidR="000D3B27" w:rsidRPr="000D3B27" w:rsidRDefault="000D3B27" w:rsidP="00E62776">
      <w:pPr>
        <w:pStyle w:val="Testonotaapidipagina"/>
        <w:spacing w:after="80"/>
        <w:jc w:val="both"/>
        <w:rPr>
          <w:sz w:val="16"/>
          <w:szCs w:val="16"/>
        </w:rPr>
      </w:pPr>
      <w:r>
        <w:rPr>
          <w:rStyle w:val="Rimandonotaapidipagina"/>
        </w:rPr>
        <w:footnoteRef/>
      </w:r>
      <w:r>
        <w:t xml:space="preserve"> </w:t>
      </w:r>
      <w:r w:rsidRPr="000D3B27">
        <w:rPr>
          <w:sz w:val="16"/>
          <w:szCs w:val="16"/>
        </w:rPr>
        <w:t xml:space="preserve">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w:t>
      </w:r>
      <w:r w:rsidR="00E62776">
        <w:rPr>
          <w:sz w:val="16"/>
          <w:szCs w:val="16"/>
        </w:rPr>
        <w:t>r</w:t>
      </w:r>
      <w:r w:rsidRPr="000D3B27">
        <w:rPr>
          <w:sz w:val="16"/>
          <w:szCs w:val="16"/>
        </w:rPr>
        <w:t>iferiscono i dati di cui sopra</w:t>
      </w:r>
    </w:p>
  </w:footnote>
  <w:footnote w:id="2">
    <w:p w14:paraId="2A866A8E" w14:textId="18C12F56" w:rsidR="000D3B27" w:rsidRPr="000D3B27" w:rsidRDefault="000D3B27" w:rsidP="00E62776">
      <w:pPr>
        <w:pStyle w:val="Testonotaapidipagina"/>
        <w:spacing w:before="40" w:after="40"/>
        <w:jc w:val="both"/>
        <w:rPr>
          <w:sz w:val="16"/>
          <w:szCs w:val="16"/>
        </w:rPr>
      </w:pPr>
      <w:r w:rsidRPr="000D3B27">
        <w:rPr>
          <w:rStyle w:val="Rimandonotaapidipagina"/>
          <w:sz w:val="16"/>
          <w:szCs w:val="16"/>
        </w:rPr>
        <w:footnoteRef/>
      </w:r>
      <w:r w:rsidRPr="000D3B27">
        <w:rPr>
          <w:sz w:val="16"/>
          <w:szCs w:val="16"/>
        </w:rPr>
        <w:t xml:space="preserve"> per le imprese esonerate dalla tenuta della contabilità ordinaria e/o dalla redazione del bilancio, tale informazione è desunta dall’ultima dichiarazione dei redditi presentata. </w:t>
      </w:r>
    </w:p>
  </w:footnote>
  <w:footnote w:id="3">
    <w:p w14:paraId="5F247482" w14:textId="6A6E90A8" w:rsidR="000D3B27" w:rsidRDefault="000D3B27" w:rsidP="00E62776">
      <w:pPr>
        <w:pStyle w:val="Testonotaapidipagina"/>
        <w:spacing w:before="40" w:after="40"/>
        <w:jc w:val="both"/>
      </w:pPr>
      <w:r w:rsidRPr="000D3B27">
        <w:rPr>
          <w:rStyle w:val="Rimandonotaapidipagina"/>
          <w:sz w:val="16"/>
          <w:szCs w:val="16"/>
        </w:rPr>
        <w:footnoteRef/>
      </w:r>
      <w:r w:rsidRPr="000D3B27">
        <w:rPr>
          <w:sz w:val="16"/>
          <w:szCs w:val="16"/>
        </w:rPr>
        <w:t xml:space="preserve"> </w:t>
      </w:r>
      <w:r w:rsidRPr="000D3B27">
        <w:rPr>
          <w:sz w:val="16"/>
          <w:szCs w:val="16"/>
        </w:rPr>
        <w:t>si intende il totale dell’attivo patrimoniale; per le imprese esonerate dalla tenuta della contabilità ordinaria e/o dalla redazione del bilancio, la predetta informazione è desunta dal prospetto delle attività e delle passività redatto con i criteri di cui al DPR n. 689/74 ed in conformità agli art. 2423 e seguenti del codice civile</w:t>
      </w:r>
      <w:r>
        <w:rPr>
          <w:sz w:val="16"/>
          <w:szCs w:val="16"/>
        </w:rPr>
        <w:t>. Il dato può essere non inserito qualora</w:t>
      </w:r>
      <w:r w:rsidR="008B7822">
        <w:rPr>
          <w:sz w:val="16"/>
          <w:szCs w:val="16"/>
        </w:rPr>
        <w:t xml:space="preserve"> i dati relativi agli occupati e al fatturato siano sufficienti a determinare la dimensione dell’impresa.</w:t>
      </w:r>
    </w:p>
  </w:footnote>
  <w:footnote w:id="4">
    <w:p w14:paraId="46BF31FA" w14:textId="77777777" w:rsidR="00883E5E" w:rsidRPr="007F1EDC" w:rsidRDefault="00883E5E" w:rsidP="00883E5E">
      <w:pPr>
        <w:pStyle w:val="Testonotaapidipagina"/>
        <w:spacing w:after="60"/>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Microimpresa</w:t>
      </w:r>
      <w:r w:rsidRPr="007F1EDC">
        <w:rPr>
          <w:sz w:val="16"/>
          <w:szCs w:val="16"/>
        </w:rPr>
        <w:t>:</w:t>
      </w:r>
    </w:p>
    <w:p w14:paraId="2FED2873"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meno di 10 occupati, e</w:t>
      </w:r>
    </w:p>
    <w:p w14:paraId="38359B72"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2 milioni di euro.</w:t>
      </w:r>
    </w:p>
  </w:footnote>
  <w:footnote w:id="5">
    <w:p w14:paraId="7B992BD1"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Piccola Impresa</w:t>
      </w:r>
      <w:r w:rsidRPr="007F1EDC">
        <w:rPr>
          <w:sz w:val="16"/>
          <w:szCs w:val="16"/>
        </w:rPr>
        <w:t xml:space="preserve">: </w:t>
      </w:r>
    </w:p>
    <w:p w14:paraId="3E32F51A"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meno di 50 occupati, e</w:t>
      </w:r>
    </w:p>
    <w:p w14:paraId="43F1A9CE"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10 milioni di euro.</w:t>
      </w:r>
    </w:p>
  </w:footnote>
  <w:footnote w:id="6">
    <w:p w14:paraId="290C28FE" w14:textId="77777777" w:rsidR="00883E5E" w:rsidRPr="007F1EDC" w:rsidRDefault="00883E5E" w:rsidP="00883E5E">
      <w:pPr>
        <w:pStyle w:val="Testonotaapidipagina"/>
        <w:suppressAutoHyphens/>
        <w:spacing w:before="120" w:after="60" w:line="240" w:lineRule="auto"/>
        <w:ind w:left="714" w:hanging="357"/>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Media Impresa</w:t>
      </w:r>
      <w:r w:rsidRPr="007F1EDC">
        <w:rPr>
          <w:sz w:val="16"/>
          <w:szCs w:val="16"/>
        </w:rPr>
        <w:t>:</w:t>
      </w:r>
    </w:p>
    <w:p w14:paraId="528D53FE" w14:textId="77777777" w:rsidR="00883E5E" w:rsidRPr="007F1EDC" w:rsidRDefault="00883E5E" w:rsidP="00883E5E">
      <w:pPr>
        <w:pStyle w:val="elencoL1"/>
        <w:numPr>
          <w:ilvl w:val="0"/>
          <w:numId w:val="19"/>
        </w:numPr>
        <w:rPr>
          <w:rFonts w:ascii="Calibri" w:hAnsi="Calibri"/>
          <w:sz w:val="16"/>
          <w:szCs w:val="16"/>
          <w:lang w:eastAsia="it-IT"/>
        </w:rPr>
      </w:pPr>
      <w:r w:rsidRPr="007F1EDC">
        <w:rPr>
          <w:rFonts w:ascii="Calibri" w:hAnsi="Calibri"/>
          <w:sz w:val="16"/>
          <w:szCs w:val="16"/>
          <w:lang w:eastAsia="it-IT"/>
        </w:rPr>
        <w:t>ha meno di 250 occupati, e</w:t>
      </w:r>
    </w:p>
    <w:p w14:paraId="12DC0833" w14:textId="77777777" w:rsidR="00883E5E" w:rsidRPr="007F1EDC" w:rsidRDefault="00883E5E" w:rsidP="00883E5E">
      <w:pPr>
        <w:pStyle w:val="elencoL1"/>
        <w:numPr>
          <w:ilvl w:val="0"/>
          <w:numId w:val="19"/>
        </w:numPr>
        <w:spacing w:after="120"/>
        <w:ind w:left="714" w:hanging="357"/>
        <w:rPr>
          <w:rFonts w:ascii="Calibri" w:hAnsi="Calibri"/>
          <w:sz w:val="16"/>
          <w:szCs w:val="16"/>
          <w:lang w:eastAsia="it-IT"/>
        </w:rPr>
      </w:pPr>
      <w:r w:rsidRPr="007F1EDC">
        <w:rPr>
          <w:rFonts w:ascii="Calibri" w:hAnsi="Calibri"/>
          <w:sz w:val="16"/>
          <w:szCs w:val="16"/>
          <w:lang w:eastAsia="it-IT"/>
        </w:rPr>
        <w:t>ha un fatturato annuo non superiore a 50 milioni di euro oppure un totale di bilancio annuo non superiore a 43 milioni di euro.</w:t>
      </w:r>
    </w:p>
  </w:footnote>
  <w:footnote w:id="7">
    <w:p w14:paraId="1E334699"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2"/>
          <w:szCs w:val="16"/>
        </w:rPr>
        <w:t xml:space="preserve"> </w:t>
      </w:r>
      <w:r w:rsidRPr="007F1EDC">
        <w:rPr>
          <w:b/>
          <w:sz w:val="16"/>
          <w:szCs w:val="16"/>
        </w:rPr>
        <w:t>Mid Cap</w:t>
      </w:r>
      <w:r w:rsidRPr="007F1EDC">
        <w:rPr>
          <w:sz w:val="16"/>
          <w:szCs w:val="16"/>
        </w:rPr>
        <w:t>: l’impresa, diversa dalle PMI, che ha meno di 500 occupati.</w:t>
      </w:r>
    </w:p>
  </w:footnote>
  <w:footnote w:id="8">
    <w:p w14:paraId="30282CA8" w14:textId="77777777" w:rsidR="00883E5E" w:rsidRPr="007F1EDC" w:rsidRDefault="00883E5E" w:rsidP="00883E5E">
      <w:pPr>
        <w:pStyle w:val="Testonotaapidipagina"/>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Grande Impresa</w:t>
      </w:r>
      <w:r w:rsidRPr="007F1EDC">
        <w:rPr>
          <w:sz w:val="16"/>
          <w:szCs w:val="16"/>
        </w:rPr>
        <w:t>: diversa dalle precedenti. Si precisa che, ai sensi di quanto disposto dall’ art. 4 comma 2 della Raccomandazione 2003/361/CE, se un’impresa, alla data di chiusura dei conti (periodo di riferimento), constata di aver superato, nell’uno o nell’altro senso e su base annua, le soglie degli occupati o del totale di bilancio/fatturato essa perde o acquisisce la qualifica di media, piccola o microimpresa solo se questo superamento avviene per due esercizi consecutivi.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27C18" w14:textId="0F2FC16F" w:rsidR="0099523C" w:rsidRPr="00EE2D42" w:rsidRDefault="0099523C" w:rsidP="00820692">
    <w:pPr>
      <w:pStyle w:val="Intestazione"/>
      <w:rPr>
        <w:rFonts w:ascii="Arial" w:hAnsi="Arial" w:cs="Arial"/>
        <w:sz w:val="20"/>
        <w:szCs w:val="20"/>
      </w:rPr>
    </w:pPr>
    <w:r w:rsidRPr="00EE2D42">
      <w:rPr>
        <w:rFonts w:ascii="Arial" w:hAnsi="Arial" w:cs="Arial"/>
        <w:sz w:val="20"/>
        <w:szCs w:val="20"/>
      </w:rPr>
      <w:t>Allegato 4</w:t>
    </w:r>
    <w:r w:rsidR="009E64D0" w:rsidRPr="00EE2D42">
      <w:rPr>
        <w:rFonts w:ascii="Arial" w:hAnsi="Arial" w:cs="Arial"/>
        <w:sz w:val="20"/>
        <w:szCs w:val="20"/>
      </w:rPr>
      <w:t xml:space="preserve"> - bis</w:t>
    </w:r>
    <w:r w:rsidRPr="00EE2D42">
      <w:rPr>
        <w:rFonts w:ascii="Arial" w:hAnsi="Arial" w:cs="Arial"/>
        <w:sz w:val="20"/>
        <w:szCs w:val="20"/>
      </w:rPr>
      <w:t xml:space="preserve"> –</w:t>
    </w:r>
    <w:r w:rsidR="009E64D0" w:rsidRPr="00EE2D42">
      <w:rPr>
        <w:rFonts w:ascii="Arial" w:hAnsi="Arial" w:cs="Arial"/>
        <w:sz w:val="20"/>
        <w:szCs w:val="20"/>
      </w:rPr>
      <w:t xml:space="preserve">Modulo per la richiesta di garanzia su finanziamenti </w:t>
    </w:r>
    <w:r w:rsidR="00EE2D42" w:rsidRPr="00EE2D42">
      <w:rPr>
        <w:rFonts w:ascii="Arial" w:hAnsi="Arial" w:cs="Arial"/>
        <w:sz w:val="20"/>
        <w:szCs w:val="20"/>
      </w:rPr>
      <w:t xml:space="preserve">di importo </w:t>
    </w:r>
    <w:r w:rsidR="009E64D0" w:rsidRPr="00EE2D42">
      <w:rPr>
        <w:rFonts w:ascii="Arial" w:hAnsi="Arial" w:cs="Arial"/>
        <w:sz w:val="20"/>
        <w:szCs w:val="20"/>
      </w:rPr>
      <w:t>fino a 25.000 euro</w:t>
    </w:r>
    <w:r w:rsidR="00EE2D42" w:rsidRPr="00EE2D42">
      <w:rPr>
        <w:rFonts w:ascii="Arial" w:hAnsi="Arial" w:cs="Arial"/>
        <w:sz w:val="20"/>
        <w:szCs w:val="20"/>
      </w:rPr>
      <w:t xml:space="preserve"> ai sensi della lettera m), comma 1 dell’art. 13 del DL Liquidità</w:t>
    </w:r>
    <w:r w:rsidRPr="00EE2D42">
      <w:rPr>
        <w:rFonts w:ascii="Arial" w:hAnsi="Arial" w:cs="Arial"/>
        <w:sz w:val="20"/>
        <w:szCs w:val="20"/>
      </w:rPr>
      <w:t xml:space="preserve"> – Pagina </w:t>
    </w:r>
    <w:r w:rsidRPr="00EE2D42">
      <w:rPr>
        <w:rFonts w:ascii="Arial" w:hAnsi="Arial" w:cs="Arial"/>
        <w:sz w:val="20"/>
        <w:szCs w:val="20"/>
      </w:rPr>
      <w:fldChar w:fldCharType="begin"/>
    </w:r>
    <w:r w:rsidRPr="00EE2D42">
      <w:rPr>
        <w:rFonts w:ascii="Arial" w:hAnsi="Arial" w:cs="Arial"/>
        <w:sz w:val="20"/>
        <w:szCs w:val="20"/>
      </w:rPr>
      <w:instrText xml:space="preserve"> PAGE </w:instrText>
    </w:r>
    <w:r w:rsidRPr="00EE2D42">
      <w:rPr>
        <w:rFonts w:ascii="Arial" w:hAnsi="Arial" w:cs="Arial"/>
        <w:sz w:val="20"/>
        <w:szCs w:val="20"/>
      </w:rPr>
      <w:fldChar w:fldCharType="separate"/>
    </w:r>
    <w:r w:rsidR="00F110E1">
      <w:rPr>
        <w:rFonts w:ascii="Arial" w:hAnsi="Arial" w:cs="Arial"/>
        <w:noProof/>
        <w:sz w:val="20"/>
        <w:szCs w:val="20"/>
      </w:rPr>
      <w:t>7</w:t>
    </w:r>
    <w:r w:rsidRPr="00EE2D42">
      <w:rPr>
        <w:rFonts w:ascii="Arial" w:hAnsi="Arial" w:cs="Arial"/>
        <w:sz w:val="20"/>
        <w:szCs w:val="20"/>
      </w:rPr>
      <w:fldChar w:fldCharType="end"/>
    </w:r>
    <w:r w:rsidRPr="00EE2D42">
      <w:rPr>
        <w:rFonts w:ascii="Arial" w:hAnsi="Arial" w:cs="Arial"/>
        <w:sz w:val="20"/>
        <w:szCs w:val="20"/>
      </w:rPr>
      <w:t xml:space="preserve"> di </w:t>
    </w:r>
    <w:r w:rsidRPr="00EE2D42">
      <w:rPr>
        <w:rFonts w:ascii="Arial" w:hAnsi="Arial" w:cs="Arial"/>
        <w:sz w:val="20"/>
        <w:szCs w:val="20"/>
      </w:rPr>
      <w:fldChar w:fldCharType="begin"/>
    </w:r>
    <w:r w:rsidRPr="00EE2D42">
      <w:rPr>
        <w:rFonts w:ascii="Arial" w:hAnsi="Arial" w:cs="Arial"/>
        <w:sz w:val="20"/>
        <w:szCs w:val="20"/>
      </w:rPr>
      <w:instrText xml:space="preserve"> NUMPAGES </w:instrText>
    </w:r>
    <w:r w:rsidRPr="00EE2D42">
      <w:rPr>
        <w:rFonts w:ascii="Arial" w:hAnsi="Arial" w:cs="Arial"/>
        <w:sz w:val="20"/>
        <w:szCs w:val="20"/>
      </w:rPr>
      <w:fldChar w:fldCharType="separate"/>
    </w:r>
    <w:r w:rsidR="00F110E1">
      <w:rPr>
        <w:rFonts w:ascii="Arial" w:hAnsi="Arial" w:cs="Arial"/>
        <w:noProof/>
        <w:sz w:val="20"/>
        <w:szCs w:val="20"/>
      </w:rPr>
      <w:t>8</w:t>
    </w:r>
    <w:r w:rsidRPr="00EE2D42">
      <w:rPr>
        <w:rFonts w:ascii="Arial" w:hAnsi="Arial"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6.5pt;height:7.5pt;visibility:visible;mso-wrap-style:square" o:bullet="t">
        <v:imagedata r:id="rId1" o:title=""/>
      </v:shape>
    </w:pict>
  </w:numPicBullet>
  <w:abstractNum w:abstractNumId="0" w15:restartNumberingAfterBreak="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15:restartNumberingAfterBreak="0">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 w15:restartNumberingAfterBreak="0">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5" w15:restartNumberingAfterBreak="0">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3139BA"/>
    <w:multiLevelType w:val="hybridMultilevel"/>
    <w:tmpl w:val="8EFA9DB8"/>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15:restartNumberingAfterBreak="0">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2" w15:restartNumberingAfterBreak="0">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15:restartNumberingAfterBreak="0">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15:restartNumberingAfterBreak="0">
    <w:nsid w:val="3B671B69"/>
    <w:multiLevelType w:val="hybridMultilevel"/>
    <w:tmpl w:val="5D14200E"/>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15:restartNumberingAfterBreak="0">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19" w15:restartNumberingAfterBreak="0">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0" w15:restartNumberingAfterBreak="0">
    <w:nsid w:val="447866DC"/>
    <w:multiLevelType w:val="hybridMultilevel"/>
    <w:tmpl w:val="996A064A"/>
    <w:lvl w:ilvl="0" w:tplc="0A48DE60">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1AA3B84"/>
    <w:multiLevelType w:val="hybridMultilevel"/>
    <w:tmpl w:val="F39AF630"/>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5" w15:restartNumberingAfterBreak="0">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28" w15:restartNumberingAfterBreak="0">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0" w15:restartNumberingAfterBreak="0">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422638"/>
    <w:multiLevelType w:val="hybridMultilevel"/>
    <w:tmpl w:val="C832D044"/>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12"/>
  </w:num>
  <w:num w:numId="3">
    <w:abstractNumId w:val="25"/>
  </w:num>
  <w:num w:numId="4">
    <w:abstractNumId w:val="21"/>
  </w:num>
  <w:num w:numId="5">
    <w:abstractNumId w:val="3"/>
  </w:num>
  <w:num w:numId="6">
    <w:abstractNumId w:val="29"/>
  </w:num>
  <w:num w:numId="7">
    <w:abstractNumId w:val="24"/>
  </w:num>
  <w:num w:numId="8">
    <w:abstractNumId w:val="7"/>
  </w:num>
  <w:num w:numId="9">
    <w:abstractNumId w:val="19"/>
  </w:num>
  <w:num w:numId="10">
    <w:abstractNumId w:val="22"/>
  </w:num>
  <w:num w:numId="11">
    <w:abstractNumId w:val="13"/>
  </w:num>
  <w:num w:numId="12">
    <w:abstractNumId w:val="26"/>
  </w:num>
  <w:num w:numId="13">
    <w:abstractNumId w:val="9"/>
  </w:num>
  <w:num w:numId="14">
    <w:abstractNumId w:val="30"/>
  </w:num>
  <w:num w:numId="15">
    <w:abstractNumId w:val="28"/>
  </w:num>
  <w:num w:numId="16">
    <w:abstractNumId w:val="10"/>
  </w:num>
  <w:num w:numId="17">
    <w:abstractNumId w:val="1"/>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4"/>
  </w:num>
  <w:num w:numId="22">
    <w:abstractNumId w:val="6"/>
  </w:num>
  <w:num w:numId="23">
    <w:abstractNumId w:val="2"/>
  </w:num>
  <w:num w:numId="24">
    <w:abstractNumId w:val="18"/>
  </w:num>
  <w:num w:numId="25">
    <w:abstractNumId w:val="5"/>
  </w:num>
  <w:num w:numId="26">
    <w:abstractNumId w:val="4"/>
  </w:num>
  <w:num w:numId="27">
    <w:abstractNumId w:val="17"/>
  </w:num>
  <w:num w:numId="28">
    <w:abstractNumId w:val="11"/>
  </w:num>
  <w:num w:numId="29">
    <w:abstractNumId w:val="27"/>
  </w:num>
  <w:num w:numId="30">
    <w:abstractNumId w:val="20"/>
  </w:num>
  <w:num w:numId="31">
    <w:abstractNumId w:val="8"/>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15F"/>
    <w:rsid w:val="0000591A"/>
    <w:rsid w:val="00023438"/>
    <w:rsid w:val="000275DC"/>
    <w:rsid w:val="00087AEB"/>
    <w:rsid w:val="000935AF"/>
    <w:rsid w:val="000A3125"/>
    <w:rsid w:val="000D3B27"/>
    <w:rsid w:val="000D4007"/>
    <w:rsid w:val="000F1FA9"/>
    <w:rsid w:val="001049A6"/>
    <w:rsid w:val="001269D9"/>
    <w:rsid w:val="00130818"/>
    <w:rsid w:val="00151ABC"/>
    <w:rsid w:val="00162545"/>
    <w:rsid w:val="00164DFD"/>
    <w:rsid w:val="001918B7"/>
    <w:rsid w:val="001A5F94"/>
    <w:rsid w:val="001A6D54"/>
    <w:rsid w:val="001C28A9"/>
    <w:rsid w:val="002108D4"/>
    <w:rsid w:val="002D28ED"/>
    <w:rsid w:val="002D4A75"/>
    <w:rsid w:val="002F0F63"/>
    <w:rsid w:val="002F6CD4"/>
    <w:rsid w:val="00324622"/>
    <w:rsid w:val="003455BD"/>
    <w:rsid w:val="0035509C"/>
    <w:rsid w:val="003563AA"/>
    <w:rsid w:val="003602BF"/>
    <w:rsid w:val="0037540A"/>
    <w:rsid w:val="0038212D"/>
    <w:rsid w:val="003A0D76"/>
    <w:rsid w:val="003C59DD"/>
    <w:rsid w:val="00435796"/>
    <w:rsid w:val="00444CAA"/>
    <w:rsid w:val="00475628"/>
    <w:rsid w:val="004B4318"/>
    <w:rsid w:val="00512DC6"/>
    <w:rsid w:val="00543DF1"/>
    <w:rsid w:val="00543FBE"/>
    <w:rsid w:val="005743B5"/>
    <w:rsid w:val="005A28EB"/>
    <w:rsid w:val="005B7BEA"/>
    <w:rsid w:val="005C07D9"/>
    <w:rsid w:val="005F2034"/>
    <w:rsid w:val="00633E74"/>
    <w:rsid w:val="00646A69"/>
    <w:rsid w:val="00654E07"/>
    <w:rsid w:val="00657A58"/>
    <w:rsid w:val="00660EEE"/>
    <w:rsid w:val="00664280"/>
    <w:rsid w:val="00682A32"/>
    <w:rsid w:val="006876BA"/>
    <w:rsid w:val="00687EBE"/>
    <w:rsid w:val="006A196A"/>
    <w:rsid w:val="006C2BF9"/>
    <w:rsid w:val="006C2CF2"/>
    <w:rsid w:val="006D48C2"/>
    <w:rsid w:val="006E262C"/>
    <w:rsid w:val="006E5254"/>
    <w:rsid w:val="006F72FF"/>
    <w:rsid w:val="00735D4C"/>
    <w:rsid w:val="0077173E"/>
    <w:rsid w:val="007E55D5"/>
    <w:rsid w:val="0080278F"/>
    <w:rsid w:val="00803724"/>
    <w:rsid w:val="0081515F"/>
    <w:rsid w:val="00820692"/>
    <w:rsid w:val="00834606"/>
    <w:rsid w:val="00857B0E"/>
    <w:rsid w:val="008713CC"/>
    <w:rsid w:val="0088149B"/>
    <w:rsid w:val="00883E5E"/>
    <w:rsid w:val="008B7822"/>
    <w:rsid w:val="008C24D5"/>
    <w:rsid w:val="008C2977"/>
    <w:rsid w:val="008C2E0C"/>
    <w:rsid w:val="008D65CA"/>
    <w:rsid w:val="008E1261"/>
    <w:rsid w:val="009008FF"/>
    <w:rsid w:val="0093770E"/>
    <w:rsid w:val="00950542"/>
    <w:rsid w:val="0096397C"/>
    <w:rsid w:val="00981F73"/>
    <w:rsid w:val="0099523C"/>
    <w:rsid w:val="009B027A"/>
    <w:rsid w:val="009B391A"/>
    <w:rsid w:val="009E64D0"/>
    <w:rsid w:val="009F56FE"/>
    <w:rsid w:val="00A07363"/>
    <w:rsid w:val="00A24102"/>
    <w:rsid w:val="00A72273"/>
    <w:rsid w:val="00A842D7"/>
    <w:rsid w:val="00AC2E2E"/>
    <w:rsid w:val="00AD4076"/>
    <w:rsid w:val="00AD75E6"/>
    <w:rsid w:val="00AF329B"/>
    <w:rsid w:val="00B42DE9"/>
    <w:rsid w:val="00B479F5"/>
    <w:rsid w:val="00B55F1C"/>
    <w:rsid w:val="00B8524D"/>
    <w:rsid w:val="00B9770B"/>
    <w:rsid w:val="00BE12AD"/>
    <w:rsid w:val="00C52D62"/>
    <w:rsid w:val="00C719AA"/>
    <w:rsid w:val="00C809BD"/>
    <w:rsid w:val="00CA503E"/>
    <w:rsid w:val="00CC4BEA"/>
    <w:rsid w:val="00D2092B"/>
    <w:rsid w:val="00D271B2"/>
    <w:rsid w:val="00D3239B"/>
    <w:rsid w:val="00D573D7"/>
    <w:rsid w:val="00D7410F"/>
    <w:rsid w:val="00D74772"/>
    <w:rsid w:val="00DA076E"/>
    <w:rsid w:val="00DB6859"/>
    <w:rsid w:val="00DE0D58"/>
    <w:rsid w:val="00DF27BC"/>
    <w:rsid w:val="00DF31EA"/>
    <w:rsid w:val="00DF7252"/>
    <w:rsid w:val="00E017E1"/>
    <w:rsid w:val="00E20047"/>
    <w:rsid w:val="00E42742"/>
    <w:rsid w:val="00E45610"/>
    <w:rsid w:val="00E52608"/>
    <w:rsid w:val="00E53B5C"/>
    <w:rsid w:val="00E62776"/>
    <w:rsid w:val="00EA534D"/>
    <w:rsid w:val="00EB26B7"/>
    <w:rsid w:val="00EB7D4E"/>
    <w:rsid w:val="00ED6790"/>
    <w:rsid w:val="00EE2D42"/>
    <w:rsid w:val="00F110E1"/>
    <w:rsid w:val="00F532EA"/>
    <w:rsid w:val="00F662D2"/>
    <w:rsid w:val="00F778DA"/>
    <w:rsid w:val="00F83BA3"/>
    <w:rsid w:val="00FD5FEB"/>
    <w:rsid w:val="00FE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0693B"/>
  <w15:chartTrackingRefBased/>
  <w15:docId w15:val="{CD4D7587-3197-43F4-8472-B488C94C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32"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www.fondidigaranzia.it"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CDADD-BEA7-4684-8B55-98E8DFD9D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2769</Words>
  <Characters>15788</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Aliberti Giulia</dc:creator>
  <cp:keywords/>
  <dc:description/>
  <cp:lastModifiedBy>La Ragione Luca</cp:lastModifiedBy>
  <cp:revision>2</cp:revision>
  <cp:lastPrinted>2019-03-22T11:54:00Z</cp:lastPrinted>
  <dcterms:created xsi:type="dcterms:W3CDTF">2020-04-11T12:02:00Z</dcterms:created>
  <dcterms:modified xsi:type="dcterms:W3CDTF">2020-04-11T12:02:00Z</dcterms:modified>
</cp:coreProperties>
</file>